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192" w:firstLine="0"/>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44"/>
          <w:vertAlign w:val="baseline"/>
          <w:rtl w:val="0"/>
        </w:rPr>
        <w:t xml:space="preserve">Jefferson County FIELD Internship Program in Sustainable Agriculture </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44"/>
          <w:vertAlign w:val="baseline"/>
          <w:rtl w:val="0"/>
        </w:rPr>
        <w:t xml:space="preserve">Syllabus 2013</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0000"/>
          <w:sz w:val="32"/>
          <w:u w:val="single"/>
          <w:vertAlign w:val="baseline"/>
          <w:rtl w:val="0"/>
        </w:rPr>
        <w:t xml:space="preserve">Program Introduction</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The FIELD internship program provides a multidisciplinary study into sustainable farming. The goal of the FIELD program is to provide a new generation of farmers with the skills and knowledge necessary to (a) begin farming or have farm-related careers, (b) promote leadership skills in sustainable agriculture and local healthy food systems, and (c) develop and support innovative practices related to sustainable agriculture. </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0000"/>
          <w:sz w:val="32"/>
          <w:u w:val="single"/>
          <w:vertAlign w:val="baseline"/>
          <w:rtl w:val="0"/>
        </w:rPr>
        <w:t xml:space="preserve">Educational Activities:</w:t>
      </w:r>
      <w:r w:rsidRPr="00000000" w:rsidR="00000000" w:rsidDel="00000000">
        <w:rPr>
          <w:rtl w:val="0"/>
        </w:rPr>
      </w:r>
    </w:p>
    <w:p w:rsidP="00000000" w:rsidRPr="00000000" w:rsidR="00000000" w:rsidDel="00000000" w:rsidRDefault="00000000">
      <w:pPr>
        <w:spacing w:lineRule="auto" w:after="0" w:line="240" w:before="120"/>
      </w:pPr>
      <w:r w:rsidRPr="00000000" w:rsidR="00000000" w:rsidDel="00000000">
        <w:rPr>
          <w:rFonts w:cs="Times New Roman" w:hAnsi="Times New Roman" w:eastAsia="Times New Roman" w:ascii="Times New Roman"/>
          <w:b w:val="1"/>
          <w:i w:val="1"/>
          <w:color w:val="000000"/>
          <w:sz w:val="28"/>
          <w:vertAlign w:val="baseline"/>
          <w:rtl w:val="0"/>
        </w:rPr>
        <w:t xml:space="preserve">On-going Activities</w:t>
      </w:r>
      <w:r w:rsidRPr="00000000" w:rsidR="00000000" w:rsidDel="00000000">
        <w:rPr>
          <w:rtl w:val="0"/>
        </w:rPr>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Orientation session with farmer-mentors to develop individual learning plans that will focus attention on the intern’s interests.</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Reflective seminars with all interns to integrate learning and field-practice experiences. All interns are expected to maintain a reflective journal about their observational activities, experiences, insights, questions, and challenges.  These journals will provide an entry into the seminar.  Your journal work will form part of what you bring to share at the reflective sessions and weekly check-ins. </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Hands-on applied practice on the host-farm including daily participation in all aspects of production, maintenance, and development of farm infrastructure. Generally this consists of 20 to 30 hours of work per week on the farm. </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Independent learning or research project involving more in-depth study, observation, synthesis, and presentation of the outcomes.  To achieve quality and rigor in independent projects host-farmers are recommended to work closely with the interns to identify a topic and activity of mutual interest at the host-farm.</w:t>
      </w:r>
    </w:p>
    <w:p w:rsidP="00000000" w:rsidRPr="00000000" w:rsidR="00000000" w:rsidDel="00000000" w:rsidRDefault="00000000">
      <w:pPr>
        <w:spacing w:lineRule="auto" w:after="0" w:line="240" w:before="120"/>
      </w:pPr>
      <w:r w:rsidRPr="00000000" w:rsidR="00000000" w:rsidDel="00000000">
        <w:rPr>
          <w:rtl w:val="0"/>
        </w:rPr>
      </w:r>
    </w:p>
    <w:p w:rsidP="00000000" w:rsidRPr="00000000" w:rsidR="00000000" w:rsidDel="00000000" w:rsidRDefault="00000000">
      <w:pPr>
        <w:spacing w:lineRule="auto" w:after="0" w:line="240" w:before="120"/>
      </w:pPr>
      <w:r w:rsidRPr="00000000" w:rsidR="00000000" w:rsidDel="00000000">
        <w:rPr>
          <w:rFonts w:cs="Times New Roman" w:hAnsi="Times New Roman" w:eastAsia="Times New Roman" w:ascii="Times New Roman"/>
          <w:b w:val="1"/>
          <w:i w:val="1"/>
          <w:color w:val="000000"/>
          <w:sz w:val="28"/>
          <w:vertAlign w:val="baseline"/>
          <w:rtl w:val="0"/>
        </w:rPr>
        <w:t xml:space="preserve">Weekly Focused Topic Addressed through Multiple Avenues</w:t>
      </w:r>
      <w:r w:rsidRPr="00000000" w:rsidR="00000000" w:rsidDel="00000000">
        <w:rPr>
          <w:rtl w:val="0"/>
        </w:rPr>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One focused instructional day consisting of 3-4 hours of instruction (explanation, discussion, demonstration, reading assignment) and 3-4 hours of application of the topic at the farm where the instruction took place.  Interns should plan on keeping the entire day free from 9:00 to 5:00.  Everyone is expected to attend each session unless they are ill or have an emergency.</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Readings on the weekly topic that provide an in-depth view of the topic and may present differing perspectives or approaches. Interns will write in a reflective journal on these readings and extend their learning on the topic of interest.  </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A flexible “take-home assignment” focused on the weekly topic that further reinforces the topic and work with the host-farmers to carry it out at the host-farm and later present it during the reflective discussions.  </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Altogether, it is expected that these activities will take roughly 20-25 hours per week some of which occurs in FIELD sessions, some during the days at the host farm and some of which must take place in the evenings or in the interns’ free time.</w:t>
      </w:r>
    </w:p>
    <w:p w:rsidP="00000000" w:rsidRPr="00000000" w:rsidR="00000000" w:rsidDel="00000000" w:rsidRDefault="00000000">
      <w:pPr>
        <w:numPr>
          <w:ilvl w:val="0"/>
          <w:numId w:val="7"/>
        </w:numPr>
        <w:spacing w:lineRule="auto" w:after="0" w:line="240" w:before="120"/>
        <w:ind w:left="720" w:hanging="359"/>
      </w:pPr>
      <w:r w:rsidRPr="00000000" w:rsidR="00000000" w:rsidDel="00000000">
        <w:rPr>
          <w:rFonts w:cs="Times New Roman" w:hAnsi="Times New Roman" w:eastAsia="Times New Roman" w:ascii="Times New Roman"/>
          <w:color w:val="000000"/>
          <w:sz w:val="24"/>
          <w:vertAlign w:val="baseline"/>
          <w:rtl w:val="0"/>
        </w:rPr>
        <w:t xml:space="preserve">Interns are also engaged in diverse practicum activities on a daily basis on their host farm that results in a 35- 4</w:t>
      </w:r>
      <w:r w:rsidRPr="00000000" w:rsidR="00000000" w:rsidDel="00000000">
        <w:rPr>
          <w:sz w:val="24"/>
          <w:rtl w:val="0"/>
        </w:rPr>
        <w:t xml:space="preserve">0</w:t>
      </w:r>
      <w:r w:rsidRPr="00000000" w:rsidR="00000000" w:rsidDel="00000000">
        <w:rPr>
          <w:rFonts w:cs="Times New Roman" w:hAnsi="Times New Roman" w:eastAsia="Times New Roman" w:ascii="Times New Roman"/>
          <w:color w:val="000000"/>
          <w:sz w:val="24"/>
          <w:vertAlign w:val="baseline"/>
          <w:rtl w:val="0"/>
        </w:rPr>
        <w:t xml:space="preserve"> per week learning experience.</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sz w:val="32"/>
          <w:u w:val="single"/>
          <w:rtl w:val="0"/>
        </w:rPr>
        <w:t xml:space="preserve">Attendance Expectations for Educational Activities and CEUs:</w:t>
      </w:r>
      <w:r w:rsidRPr="00000000" w:rsidR="00000000" w:rsidDel="00000000">
        <w:rPr>
          <w:rtl w:val="0"/>
        </w:rPr>
      </w:r>
    </w:p>
    <w:p w:rsidP="00000000" w:rsidRPr="00000000" w:rsidR="00000000" w:rsidDel="00000000" w:rsidRDefault="00000000">
      <w:pPr>
        <w:spacing w:lineRule="auto" w:line="276"/>
      </w:pPr>
      <w:r w:rsidRPr="00000000" w:rsidR="00000000" w:rsidDel="00000000">
        <w:rPr>
          <w:sz w:val="24"/>
          <w:rtl w:val="0"/>
        </w:rPr>
        <w:t xml:space="preserve">As a part of the FIELD program, each intern earns Continuing Education Units from WSU.  Each intern earned .7 of a CEU per week, or 27 for the full 9 month program.  </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pPr>
      <w:r w:rsidRPr="00000000" w:rsidR="00000000" w:rsidDel="00000000">
        <w:rPr>
          <w:sz w:val="24"/>
          <w:rtl w:val="0"/>
        </w:rPr>
        <w:t xml:space="preserve">In order to maintain program quality, WSU has a policy of docking 1 CEU credit for every 6 classes missed by an intern.  There are between 42 and 54 "classes" (workshops, orientations, reflection sessions) across the 9 months of the full program so missing 6 classes would mean missing more than 10% of the classroom content. If an intern is in the program for fewer than 9 months, this number will be adjusted (2 classes per 3 months  = 1 CEU credit being docked).</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pPr>
      <w:r w:rsidRPr="00000000" w:rsidR="00000000" w:rsidDel="00000000">
        <w:rPr>
          <w:sz w:val="24"/>
          <w:rtl w:val="0"/>
        </w:rPr>
        <w:t xml:space="preserve">If a student were to miss 6 classes per 3 months, it would mean they received less than 70% of the class content and would no longer be permitted to continue in the FIELD program. </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pPr>
      <w:r w:rsidRPr="00000000" w:rsidR="00000000" w:rsidDel="00000000">
        <w:rPr>
          <w:sz w:val="24"/>
          <w:rtl w:val="0"/>
        </w:rPr>
        <w:t xml:space="preserve">Students with outstanding personal circumstances preventing attendance may work with WSU to see if there is alternate coursework they may complete to make up classroom content. These instances will be dealt with on a case by case basis.</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pStyle w:val="Heading5"/>
        <w:jc w:val="center"/>
      </w:pPr>
      <w:r w:rsidRPr="00000000" w:rsidR="00000000" w:rsidDel="00000000">
        <w:rPr>
          <w:rtl w:val="0"/>
        </w:rPr>
      </w:r>
    </w:p>
    <w:p w:rsidP="00000000" w:rsidRPr="00000000" w:rsidR="00000000" w:rsidDel="00000000" w:rsidRDefault="00000000">
      <w:pPr>
        <w:pStyle w:val="Heading5"/>
        <w:jc w:val="center"/>
      </w:pPr>
      <w:r w:rsidRPr="00000000" w:rsidR="00000000" w:rsidDel="00000000">
        <w:rPr>
          <w:b w:val="1"/>
          <w:sz w:val="32"/>
          <w:vertAlign w:val="baseline"/>
          <w:rtl w:val="0"/>
        </w:rPr>
        <w:t xml:space="preserve">2013 FIELD Curriculum Topics of Study Organized by Theme</w:t>
      </w:r>
    </w:p>
    <w:p w:rsidP="00000000" w:rsidRPr="00000000" w:rsidR="00000000" w:rsidDel="00000000" w:rsidRDefault="00000000">
      <w:pPr>
        <w:pStyle w:val="Heading5"/>
        <w:jc w:val="center"/>
      </w:pPr>
      <w:r w:rsidRPr="00000000" w:rsidR="00000000" w:rsidDel="00000000">
        <w:rPr>
          <w:b w:val="1"/>
          <w:sz w:val="32"/>
          <w:vertAlign w:val="baseline"/>
          <w:rtl w:val="0"/>
        </w:rPr>
        <w:t xml:space="preserve">see calendar for delivery dates</w:t>
      </w:r>
    </w:p>
    <w:p w:rsidP="00000000" w:rsidRPr="00000000" w:rsidR="00000000" w:rsidDel="00000000" w:rsidRDefault="00000000">
      <w:pPr>
        <w:spacing w:lineRule="auto" w:after="0" w:line="240" w:before="0"/>
      </w:pPr>
      <w:r w:rsidRPr="00000000" w:rsidR="00000000" w:rsidDel="00000000">
        <w:rPr>
          <w:rtl w:val="0"/>
        </w:rPr>
      </w:r>
    </w:p>
    <w:tbl>
      <w:tblGrid>
        <w:gridCol w:w="6318"/>
        <w:gridCol w:w="7527"/>
        <w:gridCol w:w="-10"/>
        <w:gridCol w:w="-10"/>
      </w:tblGrid>
      <w:tr>
        <w:tc>
          <w:tcPr>
            <w:tcMar>
              <w:top w:w="100.0" w:type="dxa"/>
              <w:left w:w="10.0" w:type="dxa"/>
              <w:bottom w:w="100.0" w:type="dxa"/>
              <w:right w:w="10.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0000"/>
                <w:sz w:val="24"/>
                <w:u w:val="single"/>
                <w:vertAlign w:val="baseline"/>
                <w:rtl w:val="0"/>
              </w:rPr>
              <w:t xml:space="preserve">Integrated Farm Production Systems</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pStyle w:val="Heading3"/>
              <w:numPr>
                <w:ilvl w:val="0"/>
                <w:numId w:val="6"/>
              </w:numPr>
              <w:ind w:left="720" w:hanging="357"/>
            </w:pPr>
            <w:r w:rsidRPr="00000000" w:rsidR="00000000" w:rsidDel="00000000">
              <w:rPr>
                <w:sz w:val="24"/>
                <w:vertAlign w:val="baseline"/>
                <w:rtl w:val="0"/>
              </w:rPr>
              <w:t xml:space="preserve">Introducing a Systems Approach – Agro-ecology</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Holistic Orchard Management</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Crop Productivity – Light, water, and temperature effects on crop growth and development</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Agrometeorology and Interannual Climatic Variability</w:t>
            </w:r>
          </w:p>
        </w:tc>
        <w:tc>
          <w:tcPr>
            <w:tcMar>
              <w:top w:w="100.0" w:type="dxa"/>
              <w:left w:w="10.0" w:type="dxa"/>
              <w:bottom w:w="100.0" w:type="dxa"/>
              <w:right w:w="10.0" w:type="dxa"/>
            </w:tcMar>
          </w:tcPr>
          <w:p w:rsidP="00000000" w:rsidRPr="00000000" w:rsidR="00000000" w:rsidDel="00000000" w:rsidRDefault="00000000">
            <w:pPr>
              <w:pStyle w:val="Heading4"/>
              <w:ind w:firstLine="170"/>
            </w:pPr>
            <w:r w:rsidRPr="00000000" w:rsidR="00000000" w:rsidDel="00000000">
              <w:rPr>
                <w:b w:val="1"/>
                <w:sz w:val="24"/>
                <w:vertAlign w:val="baseline"/>
                <w:rtl w:val="0"/>
              </w:rPr>
              <w:t xml:space="preserve">Soils and Nutrition</w:t>
            </w:r>
            <w:r w:rsidRPr="00000000" w:rsidR="00000000" w:rsidDel="00000000">
              <w:rPr>
                <w:sz w:val="24"/>
                <w:vertAlign w:val="baseline"/>
                <w:rtl w:val="0"/>
              </w:rPr>
              <w:br w:type="textWrapping"/>
            </w:r>
          </w:p>
          <w:p w:rsidP="00000000" w:rsidRPr="00000000" w:rsidR="00000000" w:rsidDel="00000000" w:rsidRDefault="00000000">
            <w:pPr>
              <w:numPr>
                <w:ilvl w:val="0"/>
                <w:numId w:val="5"/>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Soil Structure and Ecology</w:t>
              <w:br w:type="textWrapping"/>
            </w:r>
          </w:p>
          <w:p w:rsidP="00000000" w:rsidRPr="00000000" w:rsidR="00000000" w:rsidDel="00000000" w:rsidRDefault="00000000">
            <w:pPr>
              <w:numPr>
                <w:ilvl w:val="0"/>
                <w:numId w:val="5"/>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Nitrogen fixation, Nutrients, and Sources of Fertility</w:t>
              <w:br w:type="textWrapping"/>
            </w:r>
          </w:p>
          <w:p w:rsidP="00000000" w:rsidRPr="00000000" w:rsidR="00000000" w:rsidDel="00000000" w:rsidRDefault="00000000">
            <w:pPr>
              <w:numPr>
                <w:ilvl w:val="0"/>
                <w:numId w:val="5"/>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Composts, and Organic Matter </w:t>
              <w:br w:type="textWrapping"/>
            </w:r>
          </w:p>
          <w:p w:rsidP="00000000" w:rsidRPr="00000000" w:rsidR="00000000" w:rsidDel="00000000" w:rsidRDefault="00000000">
            <w:pPr>
              <w:spacing w:lineRule="auto" w:after="0" w:line="240" w:before="0"/>
            </w:pPr>
            <w:r w:rsidRPr="00000000" w:rsidR="00000000" w:rsidDel="00000000">
              <w:rPr>
                <w:rtl w:val="0"/>
              </w:rPr>
            </w:r>
          </w:p>
        </w:tc>
      </w:tr>
      <w:tr>
        <w:tc>
          <w:tcPr>
            <w:tcMar>
              <w:top w:w="100.0" w:type="dxa"/>
              <w:left w:w="10.0" w:type="dxa"/>
              <w:bottom w:w="100.0" w:type="dxa"/>
              <w:right w:w="10.0" w:type="dxa"/>
            </w:tcMar>
          </w:tcPr>
          <w:p w:rsidP="00000000" w:rsidRPr="00000000" w:rsidR="00000000" w:rsidDel="00000000" w:rsidRDefault="00000000">
            <w:pPr>
              <w:pStyle w:val="Heading2"/>
            </w:pPr>
            <w:r w:rsidRPr="00000000" w:rsidR="00000000" w:rsidDel="00000000">
              <w:rPr>
                <w:rtl w:val="0"/>
              </w:rPr>
            </w:r>
          </w:p>
          <w:p w:rsidP="00000000" w:rsidRPr="00000000" w:rsidR="00000000" w:rsidDel="00000000" w:rsidRDefault="00000000">
            <w:pPr>
              <w:pStyle w:val="Heading2"/>
            </w:pPr>
            <w:r w:rsidRPr="00000000" w:rsidR="00000000" w:rsidDel="00000000">
              <w:rPr>
                <w:b w:val="1"/>
                <w:sz w:val="24"/>
                <w:u w:val="single"/>
                <w:vertAlign w:val="baseline"/>
                <w:rtl w:val="0"/>
              </w:rPr>
              <w:t xml:space="preserve">Crop Production</w:t>
            </w:r>
            <w:r w:rsidRPr="00000000" w:rsidR="00000000" w:rsidDel="00000000">
              <w:rPr>
                <w:sz w:val="24"/>
                <w:vertAlign w:val="baseline"/>
                <w:rtl w:val="0"/>
              </w:rPr>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Integrated Pest Management for Orchards and Small Fruit </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Fruit tree Pruning</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Fruit plants for the PNW</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Producing starts in greenhouses</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Seed Saving</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Season extension and out-of-season production</w:t>
              <w:br w:type="textWrapping"/>
            </w:r>
          </w:p>
          <w:p w:rsidP="00000000" w:rsidRPr="00000000" w:rsidR="00000000" w:rsidDel="00000000" w:rsidRDefault="00000000">
            <w:pPr>
              <w:numPr>
                <w:ilvl w:val="0"/>
                <w:numId w:val="4"/>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Winterizing</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0" w:type="dxa"/>
              <w:bottom w:w="100.0" w:type="dxa"/>
              <w:right w:w="10.0" w:type="dxa"/>
            </w:tcMar>
          </w:tcPr>
          <w:p w:rsidP="00000000" w:rsidRPr="00000000" w:rsidR="00000000" w:rsidDel="00000000" w:rsidRDefault="00000000">
            <w:pPr>
              <w:pStyle w:val="Heading2"/>
              <w:ind w:firstLine="170"/>
            </w:pPr>
            <w:r w:rsidRPr="00000000" w:rsidR="00000000" w:rsidDel="00000000">
              <w:rPr>
                <w:rtl w:val="0"/>
              </w:rPr>
            </w:r>
          </w:p>
          <w:p w:rsidP="00000000" w:rsidRPr="00000000" w:rsidR="00000000" w:rsidDel="00000000" w:rsidRDefault="00000000">
            <w:pPr>
              <w:pStyle w:val="Heading2"/>
              <w:ind w:firstLine="170"/>
            </w:pPr>
            <w:r w:rsidRPr="00000000" w:rsidR="00000000" w:rsidDel="00000000">
              <w:rPr>
                <w:b w:val="1"/>
                <w:sz w:val="24"/>
                <w:u w:val="single"/>
                <w:vertAlign w:val="baseline"/>
                <w:rtl w:val="0"/>
              </w:rPr>
              <w:t xml:space="preserve">Livestock</w:t>
            </w:r>
            <w:r w:rsidRPr="00000000" w:rsidR="00000000" w:rsidDel="00000000">
              <w:rPr>
                <w:sz w:val="24"/>
                <w:vertAlign w:val="baseline"/>
                <w:rtl w:val="0"/>
              </w:rPr>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Poultry production – Meat and Layer systems</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Sheep production systems </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Rotational grazing and nutrient cycling</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Livestock health management</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Rabbits</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Humane slaughter and butchering</w:t>
            </w:r>
          </w:p>
        </w:tc>
      </w:tr>
      <w:tr>
        <w:tc>
          <w:tcPr>
            <w:tcMar>
              <w:top w:w="100.0" w:type="dxa"/>
              <w:left w:w="10.0" w:type="dxa"/>
              <w:bottom w:w="100.0" w:type="dxa"/>
              <w:right w:w="10.0" w:type="dxa"/>
            </w:tcMar>
          </w:tcPr>
          <w:p w:rsidP="00000000" w:rsidRPr="00000000" w:rsidR="00000000" w:rsidDel="00000000" w:rsidRDefault="00000000">
            <w:pPr>
              <w:spacing w:lineRule="auto" w:after="0" w:line="240" w:before="0"/>
            </w:pPr>
            <w:r w:rsidRPr="00000000" w:rsidR="00000000" w:rsidDel="00000000">
              <w:rPr>
                <w:b w:val="1"/>
                <w:sz w:val="24"/>
                <w:u w:val="single"/>
                <w:rtl w:val="0"/>
              </w:rPr>
              <w:br w:type="textWrapping"/>
            </w:r>
            <w:r w:rsidRPr="00000000" w:rsidR="00000000" w:rsidDel="00000000">
              <w:rPr>
                <w:rFonts w:cs="Times New Roman" w:hAnsi="Times New Roman" w:eastAsia="Times New Roman" w:ascii="Times New Roman"/>
                <w:b w:val="1"/>
                <w:color w:val="000000"/>
                <w:sz w:val="24"/>
                <w:u w:val="single"/>
                <w:vertAlign w:val="baseline"/>
                <w:rtl w:val="0"/>
              </w:rPr>
              <w:t xml:space="preserve">Adding Value in Farm Production Systems</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Micro-dairy operations</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On-Farm Food Processing and Preservation</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Cider and Juices</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Beekeeping and pollination (1-4)</w:t>
              <w:br w:type="textWrapping"/>
            </w:r>
          </w:p>
          <w:p w:rsidP="00000000" w:rsidRPr="00000000" w:rsidR="00000000" w:rsidDel="00000000" w:rsidRDefault="00000000">
            <w:pPr>
              <w:numPr>
                <w:ilvl w:val="0"/>
                <w:numId w:val="3"/>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Harvest and Post-harvest handling of produce</w:t>
              <w:br w:type="textWrapping"/>
            </w:r>
          </w:p>
          <w:p w:rsidP="00000000" w:rsidRPr="00000000" w:rsidR="00000000" w:rsidDel="00000000" w:rsidRDefault="00000000">
            <w:pPr>
              <w:spacing w:lineRule="auto" w:after="0" w:line="240" w:before="0"/>
              <w:ind w:left="360" w:firstLine="0"/>
            </w:pPr>
            <w:r w:rsidRPr="00000000" w:rsidR="00000000" w:rsidDel="00000000">
              <w:rPr>
                <w:rtl w:val="0"/>
              </w:rPr>
            </w:r>
          </w:p>
        </w:tc>
        <w:tc>
          <w:tcPr>
            <w:tcMar>
              <w:top w:w="100.0" w:type="dxa"/>
              <w:left w:w="10.0" w:type="dxa"/>
              <w:bottom w:w="100.0" w:type="dxa"/>
              <w:right w:w="10.0" w:type="dxa"/>
            </w:tcMar>
          </w:tcPr>
          <w:p w:rsidP="00000000" w:rsidRPr="00000000" w:rsidR="00000000" w:rsidDel="00000000" w:rsidRDefault="00000000">
            <w:pPr>
              <w:pStyle w:val="Heading4"/>
              <w:ind w:firstLine="170"/>
            </w:pPr>
            <w:r w:rsidRPr="00000000" w:rsidR="00000000" w:rsidDel="00000000">
              <w:rPr>
                <w:b w:val="1"/>
                <w:sz w:val="24"/>
                <w:rtl w:val="0"/>
              </w:rPr>
              <w:br w:type="textWrapping"/>
            </w:r>
            <w:r w:rsidRPr="00000000" w:rsidR="00000000" w:rsidDel="00000000">
              <w:rPr>
                <w:b w:val="1"/>
                <w:sz w:val="24"/>
                <w:vertAlign w:val="baseline"/>
                <w:rtl w:val="0"/>
              </w:rPr>
              <w:t xml:space="preserve">Marketing and Business Planning</w:t>
            </w:r>
            <w:r w:rsidRPr="00000000" w:rsidR="00000000" w:rsidDel="00000000">
              <w:rPr>
                <w:sz w:val="24"/>
                <w:vertAlign w:val="baseline"/>
                <w:rtl w:val="0"/>
              </w:rPr>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Customer Service</w:t>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Beginning Accounting</w:t>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Analyzing Production through Enterprise Budgeting</w:t>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Farm Business Basics</w:t>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Marketing Panel</w:t>
              <w:br w:type="textWrapping"/>
            </w:r>
          </w:p>
          <w:p w:rsidP="00000000" w:rsidRPr="00000000" w:rsidR="00000000" w:rsidDel="00000000" w:rsidRDefault="00000000">
            <w:pPr>
              <w:numPr>
                <w:ilvl w:val="0"/>
                <w:numId w:val="2"/>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Planning a New Agricultural Business</w:t>
            </w:r>
          </w:p>
        </w:tc>
      </w:tr>
      <w:tr>
        <w:tc>
          <w:tcPr>
            <w:tcMar>
              <w:top w:w="100.0" w:type="dxa"/>
              <w:left w:w="10.0" w:type="dxa"/>
              <w:bottom w:w="100.0" w:type="dxa"/>
              <w:right w:w="10.0" w:type="dxa"/>
            </w:tcMar>
          </w:tcPr>
          <w:p w:rsidP="00000000" w:rsidRPr="00000000" w:rsidR="00000000" w:rsidDel="00000000" w:rsidRDefault="00000000">
            <w:pPr>
              <w:spacing w:lineRule="auto" w:after="0" w:line="240" w:before="0"/>
              <w:ind w:left="360" w:firstLine="0"/>
            </w:pPr>
            <w:r w:rsidRPr="00000000" w:rsidR="00000000" w:rsidDel="00000000">
              <w:rPr>
                <w:rFonts w:cs="Times New Roman" w:hAnsi="Times New Roman" w:eastAsia="Times New Roman" w:ascii="Times New Roman"/>
                <w:b w:val="1"/>
                <w:color w:val="000000"/>
                <w:sz w:val="24"/>
                <w:u w:val="single"/>
                <w:vertAlign w:val="baseline"/>
                <w:rtl w:val="0"/>
              </w:rPr>
              <w:t xml:space="preserve">Farming systems Infrastructure</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Basic Building Skills</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Alternative Energy Sources for the Farm</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Water Management </w:t>
              <w:br w:type="textWrapping"/>
            </w:r>
          </w:p>
          <w:p w:rsidP="00000000" w:rsidRPr="00000000" w:rsidR="00000000" w:rsidDel="00000000" w:rsidRDefault="00000000">
            <w:pPr>
              <w:numPr>
                <w:ilvl w:val="0"/>
                <w:numId w:val="6"/>
              </w:numPr>
              <w:spacing w:lineRule="auto" w:after="0" w:line="240" w:before="0"/>
              <w:ind w:left="720" w:hanging="357"/>
            </w:pPr>
            <w:r w:rsidRPr="00000000" w:rsidR="00000000" w:rsidDel="00000000">
              <w:rPr>
                <w:rFonts w:cs="Times New Roman" w:hAnsi="Times New Roman" w:eastAsia="Times New Roman" w:ascii="Times New Roman"/>
                <w:color w:val="000000"/>
                <w:sz w:val="24"/>
                <w:vertAlign w:val="baseline"/>
                <w:rtl w:val="0"/>
              </w:rPr>
              <w:t xml:space="preserve">Fencing</w:t>
            </w:r>
          </w:p>
        </w:tc>
        <w:tc>
          <w:tcPr>
            <w:tcMar>
              <w:top w:w="100.0" w:type="dxa"/>
              <w:left w:w="10.0" w:type="dxa"/>
              <w:bottom w:w="100.0" w:type="dxa"/>
              <w:right w:w="10.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spacing w:lineRule="auto" w:after="0" w:line="240" w:before="0"/>
              <w:ind w:left="360" w:firstLine="0"/>
            </w:pPr>
            <w:r w:rsidRPr="00000000" w:rsidR="00000000" w:rsidDel="00000000">
              <w:rPr>
                <w:rtl w:val="0"/>
              </w:rPr>
            </w:r>
          </w:p>
        </w:tc>
      </w:tr>
    </w:tbl>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8"/>
          <w:u w:val="single"/>
          <w:vertAlign w:val="baseline"/>
          <w:rtl w:val="0"/>
        </w:rPr>
        <w:t xml:space="preserve">Additional Special Topics or Field Trips</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pStyle w:val="Heading4"/>
      </w:pPr>
      <w:r w:rsidRPr="00000000" w:rsidR="00000000" w:rsidDel="00000000">
        <w:rPr>
          <w:sz w:val="24"/>
          <w:u w:val="none"/>
          <w:vertAlign w:val="baseline"/>
          <w:rtl w:val="0"/>
        </w:rPr>
        <w:t xml:space="preserve">The list below outlines special topics that may occur; if they do, they will be scheduled individually and involve external resource people in the community. </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pStyle w:val="Heading4"/>
        <w:numPr>
          <w:ilvl w:val="0"/>
          <w:numId w:val="1"/>
        </w:numPr>
        <w:ind w:left="1155" w:hanging="357"/>
      </w:pPr>
      <w:r w:rsidRPr="00000000" w:rsidR="00000000" w:rsidDel="00000000">
        <w:rPr>
          <w:sz w:val="24"/>
          <w:u w:val="none"/>
          <w:vertAlign w:val="baseline"/>
          <w:rtl w:val="0"/>
        </w:rPr>
        <w:t xml:space="preserve">Vegetable breeding and seed saving – OSA – John Navazio</w:t>
      </w:r>
    </w:p>
    <w:p w:rsidP="00000000" w:rsidRPr="00000000" w:rsidR="00000000" w:rsidDel="00000000" w:rsidRDefault="00000000">
      <w:pPr>
        <w:pStyle w:val="Heading4"/>
        <w:numPr>
          <w:ilvl w:val="0"/>
          <w:numId w:val="1"/>
        </w:numPr>
        <w:ind w:left="1155" w:hanging="357"/>
      </w:pPr>
      <w:r w:rsidRPr="00000000" w:rsidR="00000000" w:rsidDel="00000000">
        <w:rPr>
          <w:sz w:val="24"/>
          <w:u w:val="none"/>
          <w:vertAlign w:val="baseline"/>
          <w:rtl w:val="0"/>
        </w:rPr>
        <w:t xml:space="preserve">Humane Slaughter &amp; Butchering, Janet Aubin</w:t>
      </w:r>
    </w:p>
    <w:p w:rsidP="00000000" w:rsidRPr="00000000" w:rsidR="00000000" w:rsidDel="00000000" w:rsidRDefault="00000000">
      <w:pPr>
        <w:numPr>
          <w:ilvl w:val="0"/>
          <w:numId w:val="1"/>
        </w:numPr>
        <w:spacing w:lineRule="auto" w:after="0" w:line="240" w:before="0"/>
        <w:ind w:left="1155" w:hanging="357"/>
      </w:pPr>
      <w:r w:rsidRPr="00000000" w:rsidR="00000000" w:rsidDel="00000000">
        <w:rPr>
          <w:rFonts w:cs="Times New Roman" w:hAnsi="Times New Roman" w:eastAsia="Times New Roman" w:ascii="Times New Roman"/>
          <w:color w:val="000000"/>
          <w:sz w:val="24"/>
          <w:vertAlign w:val="baseline"/>
          <w:rtl w:val="0"/>
        </w:rPr>
        <w:t xml:space="preserve">Pome fruit grafting – March</w:t>
      </w:r>
    </w:p>
    <w:p w:rsidP="00000000" w:rsidRPr="00000000" w:rsidR="00000000" w:rsidDel="00000000" w:rsidRDefault="00000000">
      <w:pPr>
        <w:numPr>
          <w:ilvl w:val="0"/>
          <w:numId w:val="1"/>
        </w:numPr>
        <w:spacing w:lineRule="auto" w:after="0" w:line="240" w:before="0"/>
        <w:ind w:left="1155" w:hanging="357"/>
      </w:pPr>
      <w:r w:rsidRPr="00000000" w:rsidR="00000000" w:rsidDel="00000000">
        <w:rPr>
          <w:rFonts w:cs="Times New Roman" w:hAnsi="Times New Roman" w:eastAsia="Times New Roman" w:ascii="Times New Roman"/>
          <w:color w:val="000000"/>
          <w:sz w:val="24"/>
          <w:vertAlign w:val="baseline"/>
          <w:rtl w:val="0"/>
        </w:rPr>
        <w:t xml:space="preserve">Fruit tree pruning –  March</w:t>
      </w:r>
    </w:p>
    <w:p w:rsidP="00000000" w:rsidRPr="00000000" w:rsidR="00000000" w:rsidDel="00000000" w:rsidRDefault="00000000">
      <w:pPr>
        <w:numPr>
          <w:ilvl w:val="0"/>
          <w:numId w:val="1"/>
        </w:numPr>
        <w:spacing w:lineRule="auto" w:after="0" w:line="240" w:before="0"/>
        <w:ind w:left="1155" w:hanging="357"/>
      </w:pPr>
      <w:r w:rsidRPr="00000000" w:rsidR="00000000" w:rsidDel="00000000">
        <w:rPr>
          <w:rFonts w:cs="Times New Roman" w:hAnsi="Times New Roman" w:eastAsia="Times New Roman" w:ascii="Times New Roman"/>
          <w:color w:val="000000"/>
          <w:sz w:val="24"/>
          <w:vertAlign w:val="baseline"/>
          <w:rtl w:val="0"/>
        </w:rPr>
        <w:t xml:space="preserve">Organic Strawberry Production – WSU Puyallup </w:t>
      </w:r>
    </w:p>
    <w:p w:rsidP="00000000" w:rsidRPr="00000000" w:rsidR="00000000" w:rsidDel="00000000" w:rsidRDefault="00000000">
      <w:pPr>
        <w:numPr>
          <w:ilvl w:val="0"/>
          <w:numId w:val="1"/>
        </w:numPr>
        <w:spacing w:lineRule="auto" w:after="0" w:line="240" w:before="0"/>
        <w:ind w:left="1155" w:hanging="357"/>
      </w:pPr>
      <w:r w:rsidRPr="00000000" w:rsidR="00000000" w:rsidDel="00000000">
        <w:rPr>
          <w:rFonts w:cs="Times New Roman" w:hAnsi="Times New Roman" w:eastAsia="Times New Roman" w:ascii="Times New Roman"/>
          <w:color w:val="000000"/>
          <w:sz w:val="24"/>
          <w:vertAlign w:val="baseline"/>
          <w:rtl w:val="0"/>
        </w:rPr>
        <w:t xml:space="preserve">Fiber working</w:t>
      </w:r>
    </w:p>
    <w:p w:rsidP="00000000" w:rsidRPr="00000000" w:rsidR="00000000" w:rsidDel="00000000" w:rsidRDefault="00000000">
      <w:pPr>
        <w:pStyle w:val="Heading4"/>
        <w:numPr>
          <w:ilvl w:val="0"/>
          <w:numId w:val="1"/>
        </w:numPr>
        <w:ind w:left="1155" w:hanging="357"/>
      </w:pPr>
      <w:r w:rsidRPr="00000000" w:rsidR="00000000" w:rsidDel="00000000">
        <w:rPr>
          <w:sz w:val="24"/>
          <w:u w:val="none"/>
          <w:vertAlign w:val="baseline"/>
          <w:rtl w:val="0"/>
        </w:rPr>
        <w:t xml:space="preserve">Field trip to Oatsplanter Farm and Steve Habersetzer</w:t>
      </w:r>
    </w:p>
    <w:p w:rsidP="00000000" w:rsidRPr="00000000" w:rsidR="00000000" w:rsidDel="00000000" w:rsidRDefault="00000000">
      <w:pPr>
        <w:numPr>
          <w:ilvl w:val="0"/>
          <w:numId w:val="1"/>
        </w:numPr>
        <w:spacing w:lineRule="auto" w:after="0" w:line="240" w:before="0"/>
        <w:ind w:left="1155" w:hanging="357"/>
      </w:pPr>
      <w:r w:rsidRPr="00000000" w:rsidR="00000000" w:rsidDel="00000000">
        <w:rPr>
          <w:rFonts w:cs="Times New Roman" w:hAnsi="Times New Roman" w:eastAsia="Times New Roman" w:ascii="Times New Roman"/>
          <w:color w:val="000000"/>
          <w:sz w:val="24"/>
          <w:vertAlign w:val="baseline"/>
          <w:rtl w:val="0"/>
        </w:rPr>
        <w:t xml:space="preserve">Equipment Maintenance—Linda Davis</w:t>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8"/>
          <w:u w:val="single"/>
          <w:vertAlign w:val="baseline"/>
          <w:rtl w:val="0"/>
        </w:rPr>
        <w:t xml:space="preserve">Recommended Readings &amp; Resources</w:t>
      </w:r>
      <w:r w:rsidRPr="00000000" w:rsidR="00000000" w:rsidDel="00000000">
        <w:rPr>
          <w:rtl w:val="0"/>
        </w:rPr>
      </w:r>
    </w:p>
    <w:p w:rsidP="00000000" w:rsidRPr="00000000" w:rsidR="00000000" w:rsidDel="00000000" w:rsidRDefault="00000000">
      <w:pPr>
        <w:spacing w:lineRule="auto" w:after="0" w:line="240" w:before="120"/>
      </w:pPr>
      <w:r w:rsidRPr="00000000" w:rsidR="00000000" w:rsidDel="00000000">
        <w:rPr>
          <w:rFonts w:cs="Times New Roman" w:hAnsi="Times New Roman" w:eastAsia="Times New Roman" w:ascii="Times New Roman"/>
          <w:color w:val="000000"/>
          <w:sz w:val="24"/>
          <w:vertAlign w:val="baseline"/>
          <w:rtl w:val="0"/>
        </w:rPr>
        <w:t xml:space="preserve">In addition to the resources listed below which are available for check out from participating farms and WSU, there are plentiful readings available to each intern on the FIELD Google Drive.  All readings listed in the calendar of topics and activities are available there along with many more.  In addition, each intern will be given a binder with basic required readings in hard copy form to make learning easier.</w:t>
      </w:r>
    </w:p>
    <w:p w:rsidP="00000000" w:rsidRPr="00000000" w:rsidR="00000000" w:rsidDel="00000000" w:rsidRDefault="00000000">
      <w:pPr>
        <w:spacing w:lineRule="auto" w:after="0" w:line="240" w:before="120"/>
        <w:ind w:left="360" w:hanging="357"/>
      </w:pPr>
      <w:r w:rsidRPr="00000000" w:rsidR="00000000" w:rsidDel="00000000">
        <w:rPr>
          <w:rtl w:val="0"/>
        </w:rPr>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Animal, Vegetable, Miracle: A Year of Food Life</w:t>
      </w:r>
      <w:r w:rsidRPr="00000000" w:rsidR="00000000" w:rsidDel="00000000">
        <w:rPr>
          <w:rFonts w:cs="Times New Roman" w:hAnsi="Times New Roman" w:eastAsia="Times New Roman" w:ascii="Times New Roman"/>
          <w:color w:val="000000"/>
          <w:sz w:val="24"/>
          <w:vertAlign w:val="baseline"/>
          <w:rtl w:val="0"/>
        </w:rPr>
        <w:t xml:space="preserve"> by Barbara Kingsolver, Camille Kingsolver, and Steven L. Hopp</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Four Season Gardener </w:t>
      </w:r>
      <w:r w:rsidRPr="00000000" w:rsidR="00000000" w:rsidDel="00000000">
        <w:rPr>
          <w:rFonts w:cs="Times New Roman" w:hAnsi="Times New Roman" w:eastAsia="Times New Roman" w:ascii="Times New Roman"/>
          <w:color w:val="000000"/>
          <w:sz w:val="24"/>
          <w:vertAlign w:val="baseline"/>
          <w:rtl w:val="0"/>
        </w:rPr>
        <w:t xml:space="preserve">by Elliot Coleman</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New Organic Grower</w:t>
      </w:r>
      <w:r w:rsidRPr="00000000" w:rsidR="00000000" w:rsidDel="00000000">
        <w:rPr>
          <w:rFonts w:cs="Times New Roman" w:hAnsi="Times New Roman" w:eastAsia="Times New Roman" w:ascii="Times New Roman"/>
          <w:color w:val="000000"/>
          <w:sz w:val="24"/>
          <w:vertAlign w:val="baseline"/>
          <w:rtl w:val="0"/>
        </w:rPr>
        <w:t xml:space="preserve"> by Elliot Coleman</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Apple Grower </w:t>
      </w:r>
      <w:r w:rsidRPr="00000000" w:rsidR="00000000" w:rsidDel="00000000">
        <w:rPr>
          <w:rFonts w:cs="Times New Roman" w:hAnsi="Times New Roman" w:eastAsia="Times New Roman" w:ascii="Times New Roman"/>
          <w:color w:val="000000"/>
          <w:sz w:val="24"/>
          <w:vertAlign w:val="baseline"/>
          <w:rtl w:val="0"/>
        </w:rPr>
        <w:t xml:space="preserve">by Phillips, M.</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Fruit Crop Ecology and Management</w:t>
      </w:r>
      <w:r w:rsidRPr="00000000" w:rsidR="00000000" w:rsidDel="00000000">
        <w:rPr>
          <w:rFonts w:cs="Times New Roman" w:hAnsi="Times New Roman" w:eastAsia="Times New Roman" w:ascii="Times New Roman"/>
          <w:color w:val="000000"/>
          <w:sz w:val="24"/>
          <w:vertAlign w:val="baseline"/>
          <w:rtl w:val="0"/>
        </w:rPr>
        <w:t xml:space="preserve"> - MSU Ext.</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Western Washington Fruit Handbook</w:t>
      </w:r>
      <w:r w:rsidRPr="00000000" w:rsidR="00000000" w:rsidDel="00000000">
        <w:rPr>
          <w:rtl w:val="0"/>
        </w:rPr>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Fruit Berry and Nut Inventory 4th Ed.</w:t>
      </w:r>
      <w:r w:rsidRPr="00000000" w:rsidR="00000000" w:rsidDel="00000000">
        <w:rPr>
          <w:rFonts w:cs="Times New Roman" w:hAnsi="Times New Roman" w:eastAsia="Times New Roman" w:ascii="Times New Roman"/>
          <w:color w:val="000000"/>
          <w:sz w:val="24"/>
          <w:vertAlign w:val="baseline"/>
          <w:rtl w:val="0"/>
        </w:rPr>
        <w:t xml:space="preserve"> - Whealy, K</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Fruitless Fall: The Collapse of the Honey Bee and the Coming Agricultural Crisis</w:t>
      </w:r>
      <w:r w:rsidRPr="00000000" w:rsidR="00000000" w:rsidDel="00000000">
        <w:rPr>
          <w:rFonts w:cs="Times New Roman" w:hAnsi="Times New Roman" w:eastAsia="Times New Roman" w:ascii="Times New Roman"/>
          <w:color w:val="000000"/>
          <w:sz w:val="24"/>
          <w:vertAlign w:val="baseline"/>
          <w:rtl w:val="0"/>
        </w:rPr>
        <w:t xml:space="preserve"> by Rowan Jacobsen (2009)</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Organic Farmer’s Business Handbook: A Complete Guide to Managing Finances, Crops, and Staff-and Making a Profit</w:t>
      </w:r>
      <w:r w:rsidRPr="00000000" w:rsidR="00000000" w:rsidDel="00000000">
        <w:rPr>
          <w:rFonts w:cs="Times New Roman" w:hAnsi="Times New Roman" w:eastAsia="Times New Roman" w:ascii="Times New Roman"/>
          <w:color w:val="000000"/>
          <w:sz w:val="24"/>
          <w:vertAlign w:val="baseline"/>
          <w:rtl w:val="0"/>
        </w:rPr>
        <w:t xml:space="preserve"> by Richard Wiswall (2009)</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Omnivores Dilema, </w:t>
      </w:r>
      <w:r w:rsidRPr="00000000" w:rsidR="00000000" w:rsidDel="00000000">
        <w:rPr>
          <w:rFonts w:cs="Times New Roman" w:hAnsi="Times New Roman" w:eastAsia="Times New Roman" w:ascii="Times New Roman"/>
          <w:color w:val="000000"/>
          <w:sz w:val="24"/>
          <w:vertAlign w:val="baseline"/>
          <w:rtl w:val="0"/>
        </w:rPr>
        <w:t xml:space="preserve">Michael Pollen</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color w:val="000000"/>
          <w:sz w:val="24"/>
          <w:vertAlign w:val="baseline"/>
          <w:rtl w:val="0"/>
        </w:rPr>
        <w:t xml:space="preserve">Agroecology: Ecological Processes in Sustainable Agriculture, by Steve Gliessman</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Natural History of Puget Sound Country</w:t>
      </w:r>
      <w:r w:rsidRPr="00000000" w:rsidR="00000000" w:rsidDel="00000000">
        <w:rPr>
          <w:rFonts w:cs="Times New Roman" w:hAnsi="Times New Roman" w:eastAsia="Times New Roman" w:ascii="Times New Roman"/>
          <w:color w:val="000000"/>
          <w:sz w:val="24"/>
          <w:vertAlign w:val="baseline"/>
          <w:rtl w:val="0"/>
        </w:rPr>
        <w:t xml:space="preserve">, A.Kruckenberg</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PERMACULTURE: A Designers' Manual</w:t>
      </w:r>
      <w:r w:rsidRPr="00000000" w:rsidR="00000000" w:rsidDel="00000000">
        <w:rPr>
          <w:rFonts w:cs="Times New Roman" w:hAnsi="Times New Roman" w:eastAsia="Times New Roman" w:ascii="Times New Roman"/>
          <w:color w:val="000000"/>
          <w:sz w:val="24"/>
          <w:vertAlign w:val="baseline"/>
          <w:rtl w:val="0"/>
        </w:rPr>
        <w:t xml:space="preserve"> by Bill Mollison and Reny Mia Slay</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color w:val="000000"/>
          <w:sz w:val="24"/>
          <w:vertAlign w:val="baseline"/>
          <w:rtl w:val="0"/>
        </w:rPr>
        <w:t xml:space="preserve">Sheep: Sustainable and Organic Production - ATTRA</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color w:val="000000"/>
          <w:sz w:val="24"/>
          <w:vertAlign w:val="baseline"/>
          <w:rtl w:val="0"/>
        </w:rPr>
        <w:t xml:space="preserve">More Profit with Hair Sheep by Fitch, G.</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color w:val="000000"/>
          <w:sz w:val="24"/>
          <w:vertAlign w:val="baseline"/>
          <w:rtl w:val="0"/>
        </w:rPr>
        <w:t xml:space="preserve">Managing Internal Parasites in Sheep and Goats - ATTRA</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A Seed Saving Guide </w:t>
      </w:r>
      <w:r w:rsidRPr="00000000" w:rsidR="00000000" w:rsidDel="00000000">
        <w:rPr>
          <w:rFonts w:cs="Times New Roman" w:hAnsi="Times New Roman" w:eastAsia="Times New Roman" w:ascii="Times New Roman"/>
          <w:color w:val="000000"/>
          <w:sz w:val="24"/>
          <w:vertAlign w:val="baseline"/>
          <w:rtl w:val="0"/>
        </w:rPr>
        <w:t xml:space="preserve">- Organic Seed Alliance</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Breed your Own Vegetable Varieties</w:t>
      </w:r>
      <w:r w:rsidRPr="00000000" w:rsidR="00000000" w:rsidDel="00000000">
        <w:rPr>
          <w:rFonts w:cs="Times New Roman" w:hAnsi="Times New Roman" w:eastAsia="Times New Roman" w:ascii="Times New Roman"/>
          <w:color w:val="000000"/>
          <w:sz w:val="24"/>
          <w:vertAlign w:val="baseline"/>
          <w:rtl w:val="0"/>
        </w:rPr>
        <w:t xml:space="preserve"> - Deppe, C.</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Queen Must Die: And Other Affairs of Bees and Men</w:t>
      </w:r>
      <w:r w:rsidRPr="00000000" w:rsidR="00000000" w:rsidDel="00000000">
        <w:rPr>
          <w:rFonts w:cs="Times New Roman" w:hAnsi="Times New Roman" w:eastAsia="Times New Roman" w:ascii="Times New Roman"/>
          <w:color w:val="000000"/>
          <w:sz w:val="24"/>
          <w:vertAlign w:val="baseline"/>
          <w:rtl w:val="0"/>
        </w:rPr>
        <w:t xml:space="preserve"> by William Longgood and Pamela Johnson (1988)</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Storey's Guide to Raising Chickens</w:t>
      </w:r>
      <w:r w:rsidRPr="00000000" w:rsidR="00000000" w:rsidDel="00000000">
        <w:rPr>
          <w:rFonts w:cs="Times New Roman" w:hAnsi="Times New Roman" w:eastAsia="Times New Roman" w:ascii="Times New Roman"/>
          <w:color w:val="000000"/>
          <w:sz w:val="24"/>
          <w:vertAlign w:val="baseline"/>
          <w:rtl w:val="0"/>
        </w:rPr>
        <w:t xml:space="preserve"> by Gail Damerow</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Storey's Guide to Raising Rabbits</w:t>
      </w:r>
      <w:r w:rsidRPr="00000000" w:rsidR="00000000" w:rsidDel="00000000">
        <w:rPr>
          <w:rFonts w:cs="Times New Roman" w:hAnsi="Times New Roman" w:eastAsia="Times New Roman" w:ascii="Times New Roman"/>
          <w:color w:val="000000"/>
          <w:sz w:val="24"/>
          <w:vertAlign w:val="baseline"/>
          <w:rtl w:val="0"/>
        </w:rPr>
        <w:t xml:space="preserve"> by Bob Bennett</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Storey's Guide to Raising Sheep</w:t>
      </w:r>
      <w:r w:rsidRPr="00000000" w:rsidR="00000000" w:rsidDel="00000000">
        <w:rPr>
          <w:rFonts w:cs="Times New Roman" w:hAnsi="Times New Roman" w:eastAsia="Times New Roman" w:ascii="Times New Roman"/>
          <w:color w:val="000000"/>
          <w:sz w:val="24"/>
          <w:vertAlign w:val="baseline"/>
          <w:rtl w:val="0"/>
        </w:rPr>
        <w:t xml:space="preserve"> by Carol Ekarius and Paula Simmons</w:t>
      </w:r>
    </w:p>
    <w:p w:rsidP="00000000" w:rsidRPr="00000000" w:rsidR="00000000" w:rsidDel="00000000" w:rsidRDefault="00000000">
      <w:pPr/>
      <w:r w:rsidRPr="00000000" w:rsidR="00000000" w:rsidDel="00000000">
        <w:rPr>
          <w:rFonts w:cs="Times New Roman" w:hAnsi="Times New Roman" w:eastAsia="Times New Roman" w:ascii="Times New Roman"/>
          <w:i w:val="1"/>
          <w:sz w:val="24"/>
          <w:vertAlign w:val="baseline"/>
          <w:rtl w:val="0"/>
        </w:rPr>
        <w:t xml:space="preserve">Storey’s Guide to Raising Milk Goats</w:t>
      </w:r>
      <w:r w:rsidRPr="00000000" w:rsidR="00000000" w:rsidDel="00000000">
        <w:rPr>
          <w:rFonts w:cs="Times New Roman" w:hAnsi="Times New Roman" w:eastAsia="Times New Roman" w:ascii="Times New Roman"/>
          <w:sz w:val="24"/>
          <w:vertAlign w:val="baseline"/>
          <w:rtl w:val="0"/>
        </w:rPr>
        <w:t xml:space="preserve"> by Jerry Belanger</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color w:val="000000"/>
          <w:sz w:val="24"/>
          <w:vertAlign w:val="baseline"/>
          <w:rtl w:val="0"/>
        </w:rPr>
        <w:t xml:space="preserve">WSDA Small Farm and Direct Marketing Handbook, WSDA</w:t>
      </w:r>
    </w:p>
    <w:p w:rsidP="00000000" w:rsidRPr="00000000" w:rsidR="00000000" w:rsidDel="00000000" w:rsidRDefault="00000000">
      <w:pPr>
        <w:spacing w:lineRule="auto" w:after="0" w:line="240" w:before="120"/>
        <w:ind w:left="360" w:hanging="357"/>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6"/>
        <w:jc w:val="center"/>
      </w:pPr>
      <w:r w:rsidRPr="00000000" w:rsidR="00000000" w:rsidDel="00000000">
        <w:rPr>
          <w:b w:val="1"/>
          <w:sz w:val="32"/>
          <w:vertAlign w:val="baseline"/>
          <w:rtl w:val="0"/>
        </w:rPr>
        <w:t xml:space="preserve">2013 Schedule of Topics &amp; Activities</w:t>
      </w:r>
    </w:p>
    <w:p w:rsidP="00000000" w:rsidRPr="00000000" w:rsidR="00000000" w:rsidDel="00000000" w:rsidRDefault="00000000">
      <w:pPr>
        <w:spacing w:lineRule="auto" w:after="0" w:line="240" w:before="0"/>
        <w:ind w:left="480" w:firstLin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bl>
      <w:tblPr>
        <w:tblW w:w="1458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00"/>
        <w:gridCol w:w="1800"/>
        <w:gridCol w:w="2160"/>
        <w:gridCol w:w="1800"/>
        <w:gridCol w:w="7020"/>
      </w:tblGrid>
      <w:tr>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Date</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Unit</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Topic</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Instructor</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Details</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7</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Daytime session</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3:00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Holistic Orchard Management</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Introduction to Integrated Tree Fruit Production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color w:val="000000"/>
                <w:sz w:val="24"/>
                <w:vertAlign w:val="baseline"/>
                <w:rtl w:val="0"/>
              </w:rPr>
              <w:t xml:space="preserve">Getting to know each other; Understanding tree fruit and production management systems for small scale commercial fruit production.</w:t>
              <w:br w:type="textWrapping"/>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b w:val="1"/>
                <w:color w:val="000000"/>
                <w:sz w:val="24"/>
                <w:vertAlign w:val="baseline"/>
                <w:rtl w:val="0"/>
              </w:rPr>
              <w:t xml:space="preserve">Reading: ATTRA: Organic Tree Fruit Production Overview</w:t>
            </w:r>
          </w:p>
          <w:p w:rsidP="00000000" w:rsidRPr="00000000" w:rsidR="00000000" w:rsidDel="00000000" w:rsidRDefault="00000000">
            <w:pPr>
              <w:spacing w:lineRule="auto" w:after="0" w:line="240" w:before="120"/>
              <w:ind w:left="360" w:hanging="357"/>
            </w:pPr>
            <w:r w:rsidRPr="00000000" w:rsidR="00000000" w:rsidDel="00000000">
              <w:rPr>
                <w:rFonts w:cs="Times New Roman" w:hAnsi="Times New Roman" w:eastAsia="Times New Roman" w:ascii="Times New Roman"/>
                <w:i w:val="1"/>
                <w:color w:val="000000"/>
                <w:sz w:val="24"/>
                <w:vertAlign w:val="baseline"/>
                <w:rtl w:val="0"/>
              </w:rPr>
              <w:t xml:space="preserve">The Apple Grower </w:t>
            </w:r>
            <w:r w:rsidRPr="00000000" w:rsidR="00000000" w:rsidDel="00000000">
              <w:rPr>
                <w:rFonts w:cs="Times New Roman" w:hAnsi="Times New Roman" w:eastAsia="Times New Roman" w:ascii="Times New Roman"/>
                <w:color w:val="000000"/>
                <w:sz w:val="24"/>
                <w:vertAlign w:val="baseline"/>
                <w:rtl w:val="0"/>
              </w:rPr>
              <w:t xml:space="preserve">by Phillips, M.</w:t>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Make a list of tree fruit crops and varieties on your host farm and characterize five of them in terms of size, yields, disease resistance, marketability and hardiness.</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7</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Evening session </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4:30 to 7:30 pm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Integrated Farm Production Systems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Introducing a Systems Approach—The Farm as an Agroecosystem</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Laura Lewis &amp; John Bellow</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color w:val="000000"/>
                <w:sz w:val="24"/>
                <w:vertAlign w:val="baseline"/>
                <w:rtl w:val="0"/>
              </w:rPr>
              <w:t xml:space="preserve">Observation assignment; Viewing the farm and its activities as a complex and interconnected ecosystem a means to sustainability </w:t>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Innovative Education in Agroecology, Fruit Crop Ecology and Management, Ch 1. </w:t>
              <w:br w:type="textWrapping"/>
            </w:r>
          </w:p>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Visualize your host farm as an ecosystem, update your farm map and create a concept diagram of the systems on your farm that detail energy, material, and information flows.</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highlight w:val="white"/>
                <w:vertAlign w:val="baseline"/>
                <w:rtl w:val="0"/>
              </w:rPr>
              <w:t xml:space="preserve">Mar 10</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highlight w:val="white"/>
                <w:vertAlign w:val="baseline"/>
                <w:rtl w:val="0"/>
              </w:rPr>
              <w:t xml:space="preserve">SUNDAY</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highlight w:val="white"/>
                <w:vertAlign w:val="baseline"/>
                <w:rtl w:val="0"/>
              </w:rPr>
              <w:t xml:space="preserve">10:00 to 1:00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Special practicum on fruit tree pruning</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i w:val="1"/>
                <w:color w:val="000000"/>
                <w:sz w:val="24"/>
                <w:vertAlign w:val="baseline"/>
                <w:rtl w:val="0"/>
              </w:rPr>
              <w:t xml:space="preserve">Theory and practice of deciduous fruit tree pruning</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Commercial Orchard Tree Pruning, Bellow Pruning shortlist</w:t>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 </w:t>
            </w:r>
            <w:r w:rsidRPr="00000000" w:rsidR="00000000" w:rsidDel="00000000">
              <w:rPr>
                <w:rFonts w:cs="Times New Roman" w:hAnsi="Times New Roman" w:eastAsia="Times New Roman" w:ascii="Times New Roman"/>
                <w:color w:val="000000"/>
                <w:sz w:val="24"/>
                <w:vertAlign w:val="baseline"/>
                <w:rtl w:val="0"/>
              </w:rPr>
              <w:t xml:space="preserve">Evaluate and prune a tree at your host farm w/farmer’s permission </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14</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Where There is No Vet:  Livestock Health Management </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Linda Davis and Rachael Van Laanen</w:t>
            </w:r>
          </w:p>
        </w:tc>
        <w:tc>
          <w:tcPr>
            <w:tcMar>
              <w:top w:w="100.0" w:type="dxa"/>
              <w:left w:w="29.0" w:type="dxa"/>
              <w:bottom w:w="100.0" w:type="dxa"/>
              <w:right w:w="29.0" w:type="dxa"/>
            </w:tcMar>
          </w:tcPr>
          <w:p w:rsidP="00000000" w:rsidRPr="00000000" w:rsidR="00000000" w:rsidDel="00000000" w:rsidRDefault="0000000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Lambing and kidding, basic animal veterinary skills, animal health</w:t>
              <w:br w:type="textWrapping"/>
            </w:r>
            <w:r w:rsidRPr="00000000" w:rsidR="00000000" w:rsidDel="00000000">
              <w:rPr>
                <w:rFonts w:cs="Times New Roman" w:hAnsi="Times New Roman" w:eastAsia="Times New Roman" w:ascii="Times New Roman"/>
                <w:sz w:val="12"/>
                <w:vertAlign w:val="baseline"/>
                <w:rtl w:val="0"/>
              </w:rPr>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Story’s Guide to Raising Sheep, Ch 10: Lambing &amp; Ch. 8: Problems of Rams, Ewes, &amp; Lambs; Story’s Guide to Raising Goats, Ch1, 9, 10, 11 &amp;12</w:t>
            </w:r>
            <w:r w:rsidRPr="00000000" w:rsidR="00000000" w:rsidDel="00000000">
              <w:rPr>
                <w:rtl w:val="0"/>
              </w:rPr>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Learn about your farm’s set-up and planning for lambing or kidding; learn the basic animal health care systems and procedures for your farm; ask your farmer about his/her philosophy of animal care and health maintenance</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14</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Orientation</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6-8 pm</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ORIENTATION</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Orient new interns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Roxanne Hudson &amp; Laura Lewis</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i w:val="1"/>
                <w:color w:val="000000"/>
                <w:sz w:val="24"/>
                <w:vertAlign w:val="baseline"/>
                <w:rtl w:val="0"/>
              </w:rPr>
              <w:t xml:space="preserve">explanation of learning plans, independent projects, self guided learning</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21</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Daytime session </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4:00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Integrated Pest Management for Orchards and Small Fruit</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John Bellow</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Fonts w:cs="Times New Roman" w:hAnsi="Times New Roman" w:eastAsia="Times New Roman" w:ascii="Times New Roman"/>
                <w:i w:val="1"/>
                <w:color w:val="000000"/>
                <w:sz w:val="24"/>
                <w:vertAlign w:val="baseline"/>
                <w:rtl w:val="0"/>
              </w:rPr>
              <w:t xml:space="preserve">Introduction to IPM and principal pests in the PNW</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Required Reading: </w:t>
            </w:r>
            <w:r w:rsidRPr="00000000" w:rsidR="00000000" w:rsidDel="00000000">
              <w:rPr>
                <w:rFonts w:cs="Times New Roman" w:hAnsi="Times New Roman" w:eastAsia="Times New Roman" w:ascii="Times New Roman"/>
                <w:color w:val="000000"/>
                <w:sz w:val="24"/>
                <w:vertAlign w:val="baseline"/>
                <w:rtl w:val="0"/>
              </w:rPr>
              <w:t xml:space="preserve">Bordeaux spray, Fruit Crop Ecology and Management (Chapter 2)</w:t>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Related Reading: </w:t>
            </w:r>
            <w:r w:rsidRPr="00000000" w:rsidR="00000000" w:rsidDel="00000000">
              <w:rPr>
                <w:rFonts w:cs="Times New Roman" w:hAnsi="Times New Roman" w:eastAsia="Times New Roman" w:ascii="Times New Roman"/>
                <w:color w:val="000000"/>
                <w:sz w:val="24"/>
                <w:vertAlign w:val="baseline"/>
                <w:rtl w:val="0"/>
              </w:rPr>
              <w:t xml:space="preserve">Ecopest Management (Prokopy 2003), Intermountain IPM</w:t>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 </w:t>
            </w:r>
            <w:r w:rsidRPr="00000000" w:rsidR="00000000" w:rsidDel="00000000">
              <w:rPr>
                <w:rFonts w:cs="Times New Roman" w:hAnsi="Times New Roman" w:eastAsia="Times New Roman" w:ascii="Times New Roman"/>
                <w:color w:val="000000"/>
                <w:sz w:val="24"/>
                <w:vertAlign w:val="baseline"/>
                <w:rtl w:val="0"/>
              </w:rPr>
              <w:t xml:space="preserve">Initiate a pest monitoring log for the host farm and make a weekly observation</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21</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Evening session </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5:30 to 8:30 pm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Woody plant propagation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Propagation techniques for perennials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John Bellow &amp;</w:t>
              <w:br w:type="textWrapping"/>
              <w:t xml:space="preserve">Scott Brinton</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w:t>
            </w:r>
            <w:r w:rsidRPr="00000000" w:rsidR="00000000" w:rsidDel="00000000">
              <w:rPr>
                <w:rFonts w:cs="Times New Roman" w:hAnsi="Times New Roman" w:eastAsia="Times New Roman" w:ascii="Times New Roman"/>
                <w:color w:val="000000"/>
                <w:sz w:val="24"/>
                <w:vertAlign w:val="baseline"/>
                <w:rtl w:val="0"/>
              </w:rPr>
              <w:t xml:space="preserve"> Survey of principal techniques for producing perennial fruit plants while maintaining genetics.</w:t>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Required Reading: XXX</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 </w:t>
            </w:r>
            <w:r w:rsidRPr="00000000" w:rsidR="00000000" w:rsidDel="00000000">
              <w:rPr>
                <w:rFonts w:cs="Times New Roman" w:hAnsi="Times New Roman" w:eastAsia="Times New Roman" w:ascii="Times New Roman"/>
                <w:color w:val="000000"/>
                <w:sz w:val="24"/>
                <w:vertAlign w:val="baseline"/>
                <w:rtl w:val="0"/>
              </w:rPr>
              <w:t xml:space="preserve">Select and propagate a type of woody plant on your host farm with your mentor’s permission</w:t>
            </w:r>
          </w:p>
        </w:tc>
      </w:tr>
      <w:tr>
        <w:tc>
          <w:tcPr>
            <w:tcMar>
              <w:top w:w="100.0" w:type="dxa"/>
              <w:left w:w="100.0" w:type="dxa"/>
              <w:bottom w:w="100.0" w:type="dxa"/>
              <w:right w:w="100.0" w:type="dxa"/>
            </w:tcMar>
          </w:tcPr>
          <w:p w:rsidP="00000000" w:rsidRPr="00000000" w:rsidR="00000000" w:rsidDel="00000000" w:rsidRDefault="00000000">
            <w:pPr>
              <w:spacing w:lineRule="auto" w:before="120"/>
              <w:jc w:val="center"/>
            </w:pPr>
            <w:r w:rsidRPr="00000000" w:rsidR="00000000" w:rsidDel="00000000">
              <w:rPr>
                <w:b w:val="1"/>
                <w:sz w:val="24"/>
                <w:rtl w:val="0"/>
              </w:rPr>
              <w:t xml:space="preserve">March 28</w:t>
              <w:br w:type="textWrapping"/>
            </w:r>
            <w:r w:rsidRPr="00000000" w:rsidR="00000000" w:rsidDel="00000000">
              <w:rPr>
                <w:rtl w:val="0"/>
              </w:rPr>
            </w:r>
          </w:p>
          <w:p w:rsidP="00000000" w:rsidRPr="00000000" w:rsidR="00000000" w:rsidDel="00000000" w:rsidRDefault="00000000">
            <w:pPr>
              <w:spacing w:lineRule="auto" w:before="120"/>
              <w:jc w:val="center"/>
            </w:pPr>
            <w:r w:rsidRPr="00000000" w:rsidR="00000000" w:rsidDel="00000000">
              <w:rPr>
                <w:b w:val="1"/>
                <w:sz w:val="24"/>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br w:type="textWrapping"/>
            </w:r>
          </w:p>
          <w:p w:rsidP="00000000" w:rsidRPr="00000000" w:rsidR="00000000" w:rsidDel="00000000" w:rsidRDefault="00000000">
            <w:pPr>
              <w:jc w:val="center"/>
            </w:pPr>
            <w:r w:rsidRPr="00000000" w:rsidR="00000000" w:rsidDel="00000000">
              <w:rPr>
                <w:b w:val="1"/>
                <w:sz w:val="24"/>
                <w:rtl w:val="0"/>
              </w:rPr>
              <w:t xml:space="preserve"> </w:t>
            </w:r>
            <w:r w:rsidRPr="00000000" w:rsidR="00000000" w:rsidDel="00000000">
              <w:rPr>
                <w:sz w:val="24"/>
                <w:rtl w:val="0"/>
              </w:rPr>
              <w:t xml:space="preserve">Introduction to beekeeping (1 of 4)</w:t>
              <w:br w:type="textWrapping"/>
            </w:r>
          </w:p>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John Bellow</w:t>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at SpringRain Farm</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b w:val="1"/>
                <w:sz w:val="24"/>
                <w:rtl w:val="0"/>
              </w:rPr>
              <w:t xml:space="preserve">Instructional Focus: </w:t>
            </w:r>
            <w:r w:rsidRPr="00000000" w:rsidR="00000000" w:rsidDel="00000000">
              <w:rPr>
                <w:i w:val="1"/>
                <w:sz w:val="24"/>
                <w:rtl w:val="0"/>
              </w:rPr>
              <w:t xml:space="preserve">The honey bee biology and behavior and equipment for beekeeping</w:t>
            </w:r>
            <w:r w:rsidRPr="00000000" w:rsidR="00000000" w:rsidDel="00000000">
              <w:rPr>
                <w:sz w:val="24"/>
                <w:rtl w:val="0"/>
              </w:rPr>
              <w:br w:type="textWrapping"/>
            </w:r>
          </w:p>
          <w:p w:rsidP="00000000" w:rsidRPr="00000000" w:rsidR="00000000" w:rsidDel="00000000" w:rsidRDefault="00000000">
            <w:pPr>
              <w:tabs>
                <w:tab w:val="left" w:pos="1080"/>
              </w:tabs>
              <w:spacing w:lineRule="auto" w:after="120"/>
            </w:pPr>
            <w:r w:rsidRPr="00000000" w:rsidR="00000000" w:rsidDel="00000000">
              <w:rPr>
                <w:b w:val="1"/>
                <w:sz w:val="24"/>
                <w:rtl w:val="0"/>
              </w:rPr>
              <w:t xml:space="preserve">Reading: </w:t>
            </w:r>
            <w:r w:rsidRPr="00000000" w:rsidR="00000000" w:rsidDel="00000000">
              <w:rPr>
                <w:sz w:val="24"/>
                <w:rtl w:val="0"/>
              </w:rPr>
              <w:t xml:space="preserve">Chap. 1 to 3 in WSBA, SFO Beekeeping Calendar</w:t>
            </w:r>
            <w:r w:rsidRPr="00000000" w:rsidR="00000000" w:rsidDel="00000000">
              <w:rPr>
                <w:b w:val="1"/>
                <w:sz w:val="24"/>
                <w:rtl w:val="0"/>
              </w:rPr>
              <w:t xml:space="preserve"> </w:t>
            </w:r>
            <w:r w:rsidRPr="00000000" w:rsidR="00000000" w:rsidDel="00000000">
              <w:rPr>
                <w:sz w:val="24"/>
                <w:rtl w:val="0"/>
              </w:rPr>
              <w:br w:type="textWrapping"/>
            </w:r>
          </w:p>
          <w:p w:rsidP="00000000" w:rsidRPr="00000000" w:rsidR="00000000" w:rsidDel="00000000" w:rsidRDefault="00000000">
            <w:pPr>
              <w:spacing w:lineRule="auto" w:after="0" w:line="240" w:before="0"/>
              <w:ind w:firstLine="0"/>
              <w:jc w:val="left"/>
            </w:pPr>
            <w:r w:rsidRPr="00000000" w:rsidR="00000000" w:rsidDel="00000000">
              <w:rPr>
                <w:b w:val="1"/>
                <w:sz w:val="24"/>
                <w:rtl w:val="0"/>
              </w:rPr>
              <w:t xml:space="preserve">Independent homework:</w:t>
            </w:r>
            <w:r w:rsidRPr="00000000" w:rsidR="00000000" w:rsidDel="00000000">
              <w:rPr>
                <w:sz w:val="24"/>
                <w:rtl w:val="0"/>
              </w:rPr>
              <w:t xml:space="preserve"> Investigate the management and role of honeybees and other pollinators on the host farm - journal and share in reflection</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March 28</w:t>
            </w:r>
            <w:r w:rsidRPr="00000000" w:rsidR="00000000" w:rsidDel="00000000">
              <w:rPr>
                <w:rFonts w:cs="Times New Roman" w:hAnsi="Times New Roman" w:eastAsia="Times New Roman" w:ascii="Times New Roman"/>
                <w:b w:val="1"/>
                <w:color w:val="000000"/>
                <w:sz w:val="24"/>
                <w:vertAlign w:val="superscript"/>
                <w:rtl w:val="0"/>
              </w:rPr>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7 to 9 pm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March Reflection Session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WSU Coordinator</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Interns will share their observations, homework assignments and thoughts on the discussion question</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(pest log).  </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b w:val="1"/>
                <w:color w:val="000000"/>
                <w:sz w:val="24"/>
                <w:vertAlign w:val="baseline"/>
                <w:rtl w:val="0"/>
              </w:rPr>
              <w:t xml:space="preserve">Discussion question: </w:t>
            </w:r>
            <w:r w:rsidRPr="00000000" w:rsidR="00000000" w:rsidDel="00000000">
              <w:rPr>
                <w:rFonts w:cs="Times New Roman" w:hAnsi="Times New Roman" w:eastAsia="Times New Roman" w:ascii="Times New Roman"/>
                <w:color w:val="000000"/>
                <w:sz w:val="24"/>
                <w:vertAlign w:val="baseline"/>
                <w:rtl w:val="0"/>
              </w:rPr>
              <w:t xml:space="preserve">What characteristics are relevant to sustainability in small scale agricultural businesses?  </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April 4</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 9:</w:t>
            </w:r>
            <w:r w:rsidRPr="00000000" w:rsidR="00000000" w:rsidDel="00000000">
              <w:rPr>
                <w:b w:val="1"/>
                <w:sz w:val="24"/>
                <w:rtl w:val="0"/>
              </w:rPr>
              <w:t xml:space="preserve">30</w:t>
            </w:r>
            <w:r w:rsidRPr="00000000" w:rsidR="00000000" w:rsidDel="00000000">
              <w:rPr>
                <w:rFonts w:cs="Times New Roman" w:hAnsi="Times New Roman" w:eastAsia="Times New Roman" w:ascii="Times New Roman"/>
                <w:b w:val="1"/>
                <w:color w:val="000000"/>
                <w:sz w:val="24"/>
                <w:vertAlign w:val="baseline"/>
                <w:rtl w:val="0"/>
              </w:rPr>
              <w:t xml:space="preserve"> to </w:t>
            </w:r>
            <w:r w:rsidRPr="00000000" w:rsidR="00000000" w:rsidDel="00000000">
              <w:rPr>
                <w:b w:val="1"/>
                <w:sz w:val="24"/>
                <w:rtl w:val="0"/>
              </w:rPr>
              <w:t xml:space="preserve">2</w:t>
            </w:r>
            <w:r w:rsidRPr="00000000" w:rsidR="00000000" w:rsidDel="00000000">
              <w:rPr>
                <w:rFonts w:cs="Times New Roman" w:hAnsi="Times New Roman" w:eastAsia="Times New Roman" w:ascii="Times New Roman"/>
                <w:b w:val="1"/>
                <w:color w:val="000000"/>
                <w:sz w:val="24"/>
                <w:vertAlign w:val="baseline"/>
                <w:rtl w:val="0"/>
              </w:rPr>
              <w:t xml:space="preserve">:00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sz w:val="24"/>
                <w:rtl w:val="0"/>
              </w:rPr>
              <w:t xml:space="preserve">Crop Production</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b w:val="1"/>
                <w:sz w:val="24"/>
                <w:rtl w:val="0"/>
              </w:rPr>
              <w:t xml:space="preserve"> </w:t>
            </w:r>
            <w:r w:rsidRPr="00000000" w:rsidR="00000000" w:rsidDel="00000000">
              <w:rPr>
                <w:sz w:val="24"/>
                <w:rtl w:val="0"/>
              </w:rPr>
              <w:t xml:space="preserve">Producing annual starts in greenhouses</w:t>
              <w:br w:type="textWrapping"/>
            </w:r>
          </w:p>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sz w:val="24"/>
                <w:rtl w:val="0"/>
              </w:rPr>
              <w:t xml:space="preserve">Dick Schneider</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1080"/>
              </w:tabs>
            </w:pPr>
            <w:r w:rsidRPr="00000000" w:rsidR="00000000" w:rsidDel="00000000">
              <w:rPr>
                <w:b w:val="1"/>
                <w:sz w:val="24"/>
                <w:rtl w:val="0"/>
              </w:rPr>
              <w:t xml:space="preserve">Instructional Focus:</w:t>
            </w:r>
            <w:r w:rsidRPr="00000000" w:rsidR="00000000" w:rsidDel="00000000">
              <w:rPr>
                <w:sz w:val="24"/>
                <w:rtl w:val="0"/>
              </w:rPr>
              <w:t xml:space="preserve"> </w:t>
            </w:r>
            <w:r w:rsidRPr="00000000" w:rsidR="00000000" w:rsidDel="00000000">
              <w:rPr>
                <w:i w:val="1"/>
                <w:sz w:val="24"/>
                <w:rtl w:val="0"/>
              </w:rPr>
              <w:t xml:space="preserve">Success factors associated with seed germination and transplant techniques for plants of high commercial interest to farmers </w:t>
            </w:r>
            <w:r w:rsidRPr="00000000" w:rsidR="00000000" w:rsidDel="00000000">
              <w:rPr>
                <w:sz w:val="24"/>
                <w:rtl w:val="0"/>
              </w:rPr>
              <w:br w:type="textWrapping"/>
            </w:r>
          </w:p>
          <w:p w:rsidP="00000000" w:rsidRPr="00000000" w:rsidR="00000000" w:rsidDel="00000000" w:rsidRDefault="00000000">
            <w:pPr>
              <w:tabs>
                <w:tab w:val="left" w:pos="1080"/>
              </w:tabs>
              <w:spacing w:lineRule="auto" w:after="120"/>
            </w:pPr>
            <w:r w:rsidRPr="00000000" w:rsidR="00000000" w:rsidDel="00000000">
              <w:rPr>
                <w:b w:val="1"/>
                <w:sz w:val="24"/>
                <w:rtl w:val="0"/>
              </w:rPr>
              <w:t xml:space="preserve">Independent Homework/Reflection Questions:</w:t>
            </w:r>
            <w:r w:rsidRPr="00000000" w:rsidR="00000000" w:rsidDel="00000000">
              <w:rPr>
                <w:rtl w:val="0"/>
              </w:rPr>
            </w:r>
          </w:p>
          <w:p w:rsidP="00000000" w:rsidRPr="00000000" w:rsidR="00000000" w:rsidDel="00000000" w:rsidRDefault="00000000">
            <w:pPr>
              <w:tabs>
                <w:tab w:val="left" w:pos="1080"/>
              </w:tabs>
            </w:pPr>
            <w:r w:rsidRPr="00000000" w:rsidR="00000000" w:rsidDel="00000000">
              <w:rPr>
                <w:sz w:val="24"/>
                <w:rtl w:val="0"/>
              </w:rPr>
              <w:t xml:space="preserve">1. "The devil is in the details": describe the variables that determine successful plant development from seed.</w:t>
              <w:br w:type="textWrapping"/>
            </w:r>
          </w:p>
          <w:p w:rsidP="00000000" w:rsidRPr="00000000" w:rsidR="00000000" w:rsidDel="00000000" w:rsidRDefault="00000000">
            <w:pPr>
              <w:tabs>
                <w:tab w:val="left" w:pos="1080"/>
              </w:tabs>
            </w:pPr>
            <w:r w:rsidRPr="00000000" w:rsidR="00000000" w:rsidDel="00000000">
              <w:rPr>
                <w:sz w:val="24"/>
                <w:rtl w:val="0"/>
              </w:rPr>
              <w:t xml:space="preserve">2.  How can the principals learned at RainCoast be applied to your particular farming circumstances?</w:t>
              <w:br w:type="textWrapping"/>
            </w:r>
          </w:p>
          <w:p w:rsidP="00000000" w:rsidRPr="00000000" w:rsidR="00000000" w:rsidDel="00000000" w:rsidRDefault="00000000">
            <w:pPr>
              <w:tabs>
                <w:tab w:val="left" w:pos="1080"/>
              </w:tabs>
              <w:spacing w:lineRule="auto" w:after="120" w:line="240" w:before="0"/>
            </w:pPr>
            <w:r w:rsidRPr="00000000" w:rsidR="00000000" w:rsidDel="00000000">
              <w:rPr>
                <w:sz w:val="24"/>
                <w:rtl w:val="0"/>
              </w:rPr>
              <w:t xml:space="preserve">3.  Why is it important to be aware of local environmental factors when selecting varieties of plants for your garden?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April 11</w:t>
            </w:r>
          </w:p>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9-11:30 WSU</w:t>
            </w:r>
          </w:p>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1-4 Mystery Bay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Marketing &amp; Business Planning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Customer Service and Direct Sales</w:t>
            </w:r>
          </w:p>
        </w:tc>
        <w:tc>
          <w:tcPr>
            <w:tcMar>
              <w:top w:w="100.0" w:type="dxa"/>
              <w:left w:w="100.0" w:type="dxa"/>
              <w:bottom w:w="100.0" w:type="dxa"/>
              <w:right w:w="100.0" w:type="dxa"/>
            </w:tcMar>
          </w:tcPr>
          <w:p w:rsidP="00000000" w:rsidRPr="00000000" w:rsidR="00000000" w:rsidDel="00000000" w:rsidRDefault="00000000">
            <w:pPr>
              <w:jc w:val="center"/>
            </w:pPr>
            <w:r w:rsidRPr="00000000" w:rsidR="00000000" w:rsidDel="00000000">
              <w:rPr>
                <w:sz w:val="24"/>
                <w:rtl w:val="0"/>
              </w:rPr>
              <w:t xml:space="preserve">Laura Lewis</w:t>
            </w:r>
          </w:p>
          <w:p w:rsidP="00000000" w:rsidRPr="00000000" w:rsidR="00000000" w:rsidDel="00000000" w:rsidRDefault="00000000">
            <w:pPr>
              <w:jc w:val="center"/>
            </w:pPr>
            <w:r w:rsidRPr="00000000" w:rsidR="00000000" w:rsidDel="00000000">
              <w:rPr>
                <w:sz w:val="24"/>
                <w:rtl w:val="0"/>
              </w:rPr>
              <w:t xml:space="preserve">Rachael Van Laanen</w:t>
              <w:br w:type="textWrapping"/>
              <w:t xml:space="preserve">Molly O’Fallon</w:t>
            </w:r>
          </w:p>
          <w:p w:rsidP="00000000" w:rsidRPr="00000000" w:rsidR="00000000" w:rsidDel="00000000" w:rsidRDefault="00000000">
            <w:pPr>
              <w:jc w:val="center"/>
            </w:pPr>
            <w:r w:rsidRPr="00000000" w:rsidR="00000000" w:rsidDel="00000000">
              <w:rPr>
                <w:sz w:val="24"/>
                <w:rtl w:val="0"/>
              </w:rPr>
              <w:t xml:space="preserve">Will O’Donnell</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pPr>
            <w:r w:rsidRPr="00000000" w:rsidR="00000000" w:rsidDel="00000000">
              <w:rPr>
                <w:b w:val="1"/>
                <w:sz w:val="24"/>
                <w:rtl w:val="0"/>
              </w:rPr>
              <w:t xml:space="preserve">Instructional Focus:</w:t>
            </w:r>
            <w:r w:rsidRPr="00000000" w:rsidR="00000000" w:rsidDel="00000000">
              <w:rPr>
                <w:sz w:val="24"/>
                <w:rtl w:val="0"/>
              </w:rPr>
              <w:t xml:space="preserve"> Direct sales, customer service, displays and presentation, web presence.  Morning Activity: Analyze marketing materials and websites for marketing.</w:t>
            </w:r>
          </w:p>
          <w:p w:rsidP="00000000" w:rsidRPr="00000000" w:rsidR="00000000" w:rsidDel="00000000" w:rsidRDefault="00000000">
            <w:pPr>
              <w:tabs>
                <w:tab w:val="left" w:pos="1080"/>
              </w:tabs>
              <w:spacing w:lineRule="auto" w:after="120"/>
            </w:pPr>
            <w:r w:rsidRPr="00000000" w:rsidR="00000000" w:rsidDel="00000000">
              <w:rPr>
                <w:b w:val="1"/>
                <w:sz w:val="24"/>
                <w:rtl w:val="0"/>
              </w:rPr>
              <w:t xml:space="preserve">Reading:</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April 18</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Fruit production in the PNW</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Janet Aubin</w:t>
              <w:br w:type="textWrapping"/>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Laura Lewis</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i w:val="1"/>
                <w:color w:val="000000"/>
                <w:sz w:val="24"/>
                <w:vertAlign w:val="baseline"/>
                <w:rtl w:val="0"/>
              </w:rPr>
              <w:t xml:space="preserve">Germplasm – Fruit plants for the PNW; fruit production; weed management</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Western WA Fruit Handbook, New Fruit for the PNW, Berries and Small Fruit</w:t>
              <w:br w:type="textWrapping"/>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April 25</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Integrated Farm Production Systems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 Ag Building I</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Linda Davis</w:t>
            </w:r>
          </w:p>
        </w:tc>
        <w:tc>
          <w:tcPr>
            <w:tcMar>
              <w:top w:w="100.0" w:type="dxa"/>
              <w:left w:w="29.0" w:type="dxa"/>
              <w:bottom w:w="100.0" w:type="dxa"/>
              <w:right w:w="29.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i w:val="1"/>
                <w:color w:val="000000"/>
                <w:sz w:val="24"/>
                <w:vertAlign w:val="baseline"/>
                <w:rtl w:val="0"/>
              </w:rPr>
              <w:t xml:space="preserve">Ag Building Basics, </w:t>
            </w:r>
            <w:r w:rsidRPr="00000000" w:rsidR="00000000" w:rsidDel="00000000">
              <w:rPr>
                <w:rFonts w:cs="Times New Roman" w:hAnsi="Times New Roman" w:eastAsia="Times New Roman" w:ascii="Times New Roman"/>
                <w:color w:val="000000"/>
                <w:sz w:val="24"/>
                <w:vertAlign w:val="baseline"/>
                <w:rtl w:val="0"/>
              </w:rPr>
              <w:t xml:space="preserve">Plumbing &amp; Concrete construction</w:t>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Readings: </w:t>
            </w:r>
            <w:r w:rsidRPr="00000000" w:rsidR="00000000" w:rsidDel="00000000">
              <w:rPr>
                <w:rFonts w:cs="Times New Roman" w:hAnsi="Times New Roman" w:eastAsia="Times New Roman" w:ascii="Times New Roman"/>
                <w:color w:val="000000"/>
                <w:sz w:val="24"/>
                <w:vertAlign w:val="baseline"/>
                <w:rtl w:val="0"/>
              </w:rPr>
              <w:t xml:space="preserve">Build It Better Yourself, Pgs 614-629</w:t>
            </w:r>
            <w:r w:rsidRPr="00000000" w:rsidR="00000000" w:rsidDel="00000000">
              <w:rPr>
                <w:sz w:val="24"/>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Modern Carpentry, Pgs 174-177, 180-183</w:t>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April 25</w:t>
            </w:r>
            <w:r w:rsidRPr="00000000" w:rsidR="00000000" w:rsidDel="00000000">
              <w:rPr>
                <w:rFonts w:cs="Times New Roman" w:hAnsi="Times New Roman" w:eastAsia="Times New Roman" w:ascii="Times New Roman"/>
                <w:b w:val="1"/>
                <w:color w:val="000000"/>
                <w:sz w:val="24"/>
                <w:vertAlign w:val="superscript"/>
                <w:rtl w:val="0"/>
              </w:rPr>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b w:val="1"/>
                <w:sz w:val="24"/>
                <w:rtl w:val="0"/>
              </w:rPr>
              <w:t xml:space="preserve">6</w:t>
            </w:r>
            <w:r w:rsidRPr="00000000" w:rsidR="00000000" w:rsidDel="00000000">
              <w:rPr>
                <w:rFonts w:cs="Times New Roman" w:hAnsi="Times New Roman" w:eastAsia="Times New Roman" w:ascii="Times New Roman"/>
                <w:b w:val="1"/>
                <w:color w:val="000000"/>
                <w:sz w:val="24"/>
                <w:vertAlign w:val="baseline"/>
                <w:rtl w:val="0"/>
              </w:rPr>
              <w:t xml:space="preserve"> to </w:t>
            </w:r>
            <w:r w:rsidRPr="00000000" w:rsidR="00000000" w:rsidDel="00000000">
              <w:rPr>
                <w:b w:val="1"/>
                <w:sz w:val="24"/>
                <w:rtl w:val="0"/>
              </w:rPr>
              <w:t xml:space="preserve">8</w:t>
            </w:r>
            <w:r w:rsidRPr="00000000" w:rsidR="00000000" w:rsidDel="00000000">
              <w:rPr>
                <w:rFonts w:cs="Times New Roman" w:hAnsi="Times New Roman" w:eastAsia="Times New Roman" w:ascii="Times New Roman"/>
                <w:b w:val="1"/>
                <w:color w:val="000000"/>
                <w:sz w:val="24"/>
                <w:vertAlign w:val="baseline"/>
                <w:rtl w:val="0"/>
              </w:rPr>
              <w:t xml:space="preserve"> pm</w:t>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b w:val="1"/>
                <w:sz w:val="24"/>
                <w:rtl w:val="0"/>
              </w:rPr>
              <w:t xml:space="preserve">Solstice Farm (Josh and Serena’s)</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April Reflection Session</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Interns will share their observations, homework assignments and thoughts on the discussion question. Brainstorm questions for the rest of year.</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b w:val="1"/>
                <w:color w:val="000000"/>
                <w:sz w:val="24"/>
                <w:vertAlign w:val="baseline"/>
                <w:rtl w:val="0"/>
              </w:rPr>
              <w:t xml:space="preserve">Discussion question: </w:t>
            </w:r>
            <w:r w:rsidRPr="00000000" w:rsidR="00000000" w:rsidDel="00000000">
              <w:rPr>
                <w:rFonts w:cs="Times New Roman" w:hAnsi="Times New Roman" w:eastAsia="Times New Roman" w:ascii="Times New Roman"/>
                <w:i w:val="1"/>
                <w:color w:val="000000"/>
                <w:sz w:val="24"/>
                <w:vertAlign w:val="baseline"/>
                <w:rtl w:val="0"/>
              </w:rPr>
              <w:t xml:space="preserve">How does region / location influence opportunities for small-scale agriculture – off-farm factors that promote or hinder successful farm businesses?</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May 2</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Integrated Farm Production Systems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 Ag Building II</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Linda Davis</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i w:val="1"/>
                <w:color w:val="000000"/>
                <w:sz w:val="24"/>
                <w:vertAlign w:val="baseline"/>
                <w:rtl w:val="0"/>
              </w:rPr>
              <w:t xml:space="preserve">Ag Building Basics, cont.</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Readings: </w:t>
            </w:r>
            <w:r w:rsidRPr="00000000" w:rsidR="00000000" w:rsidDel="00000000">
              <w:rPr>
                <w:rFonts w:cs="Times New Roman" w:hAnsi="Times New Roman" w:eastAsia="Times New Roman" w:ascii="Times New Roman"/>
                <w:color w:val="000000"/>
                <w:sz w:val="24"/>
                <w:vertAlign w:val="baseline"/>
                <w:rtl w:val="0"/>
              </w:rPr>
              <w:t xml:space="preserve">Build It Better Yourself, Pgs 614-629</w:t>
            </w:r>
            <w:r w:rsidRPr="00000000" w:rsidR="00000000" w:rsidDel="00000000">
              <w:rPr>
                <w:sz w:val="24"/>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Modern Carpentry, Pgs 174-177, 180-183</w:t>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May 9</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Poultry</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i w:val="1"/>
                <w:sz w:val="24"/>
                <w:vertAlign w:val="baseline"/>
                <w:rtl w:val="0"/>
              </w:rPr>
              <w:t xml:space="preserve"> Survey of poultry ecosystems by system inputs and outputs. Meat, eggs, dual purpose; confined to free range systems. Basic business characteristics, Breeds and profitability.</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Readings: </w:t>
            </w:r>
            <w:r w:rsidRPr="00000000" w:rsidR="00000000" w:rsidDel="00000000">
              <w:rPr>
                <w:rFonts w:cs="Times New Roman" w:hAnsi="Times New Roman" w:eastAsia="Times New Roman" w:ascii="Times New Roman"/>
                <w:sz w:val="24"/>
                <w:vertAlign w:val="baseline"/>
                <w:rtl w:val="0"/>
              </w:rPr>
              <w:t xml:space="preserve">Poultry Overview, Poultry Equipment, Poultry Meat Systems, Coccidiosis</w:t>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May 16</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9:00-12 Spring</w:t>
            </w:r>
            <w:r w:rsidRPr="00000000" w:rsidR="00000000" w:rsidDel="00000000">
              <w:rPr>
                <w:b w:val="1"/>
                <w:sz w:val="24"/>
                <w:rtl w:val="0"/>
              </w:rPr>
              <w:t xml:space="preserve">R</w:t>
            </w:r>
            <w:r w:rsidRPr="00000000" w:rsidR="00000000" w:rsidDel="00000000">
              <w:rPr>
                <w:rFonts w:cs="Times New Roman" w:hAnsi="Times New Roman" w:eastAsia="Times New Roman" w:ascii="Times New Roman"/>
                <w:b w:val="1"/>
                <w:color w:val="000000"/>
                <w:sz w:val="24"/>
                <w:vertAlign w:val="baseline"/>
                <w:rtl w:val="0"/>
              </w:rPr>
              <w:t xml:space="preserve">ain</w:t>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b w:val="1"/>
                <w:sz w:val="24"/>
                <w:rtl w:val="0"/>
              </w:rPr>
              <w:t xml:space="preserve">1-</w:t>
            </w:r>
            <w:r w:rsidRPr="00000000" w:rsidR="00000000" w:rsidDel="00000000">
              <w:rPr>
                <w:rFonts w:cs="Times New Roman" w:hAnsi="Times New Roman" w:eastAsia="Times New Roman" w:ascii="Times New Roman"/>
                <w:b w:val="1"/>
                <w:color w:val="000000"/>
                <w:sz w:val="24"/>
                <w:vertAlign w:val="baseline"/>
                <w:rtl w:val="0"/>
              </w:rPr>
              <w:t xml:space="preserve"> 5:00 MBF</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Farm Infrastructure</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John Bellow</w:t>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Scott Brinton</w:t>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Jean Errica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left"/>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Water and Irrigation Systems</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Water law, water management (e.g., conservation, impounding, swales), irrigation systems</w:t>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sz w:val="24"/>
                <w:vertAlign w:val="baseline"/>
                <w:rtl w:val="0"/>
              </w:rPr>
              <w:t xml:space="preserve">Begin at SpringRain Farm and end at Mystery Bay Farm</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  </w:t>
            </w:r>
            <w:r w:rsidRPr="00000000" w:rsidR="00000000" w:rsidDel="00000000">
              <w:rPr>
                <w:rFonts w:cs="Times New Roman" w:hAnsi="Times New Roman" w:eastAsia="Times New Roman" w:ascii="Times New Roman"/>
                <w:i w:val="1"/>
                <w:sz w:val="24"/>
                <w:vertAlign w:val="baseline"/>
                <w:rtl w:val="0"/>
              </w:rPr>
              <w:t xml:space="preserve">Evaluate the water use systems at your host farm; i.e. water sources, use efficiency, waste water, runoff and be prepared to discuss in detail along with one concrete practice your host farm could introduce</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May 23</w:t>
              <w:br w:type="textWrapping"/>
            </w:r>
            <w:r w:rsidRPr="00000000" w:rsidR="00000000" w:rsidDel="00000000">
              <w:rPr>
                <w:rtl w:val="0"/>
              </w:rPr>
            </w:r>
          </w:p>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9:00 to 5:00</w:t>
            </w:r>
          </w:p>
          <w:p w:rsidP="00000000" w:rsidRPr="00000000" w:rsidR="00000000" w:rsidDel="00000000" w:rsidRDefault="00000000">
            <w:pPr>
              <w:spacing w:lineRule="auto" w:after="0" w:line="240" w:before="120"/>
              <w:jc w:val="center"/>
            </w:pPr>
            <w:r w:rsidRPr="00000000" w:rsidR="00000000" w:rsidDel="00000000">
              <w:rPr>
                <w:sz w:val="24"/>
                <w:rtl w:val="0"/>
              </w:rPr>
              <w:t xml:space="preserve">SpringRain Farm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Intro to Beekeeping (2 of 4)</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color w:val="000000"/>
                <w:sz w:val="24"/>
                <w:vertAlign w:val="baseline"/>
                <w:rtl w:val="0"/>
              </w:rPr>
              <w:t xml:space="preserve">Spring Management of colonies and swarm control</w:t>
              <w:br w:type="textWrapping"/>
            </w:r>
          </w:p>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Ch 4 and 5 of WSBA apprentice handbook</w:t>
              <w:br w:type="textWrapping"/>
            </w:r>
          </w:p>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i w:val="1"/>
                <w:sz w:val="24"/>
                <w:rtl w:val="0"/>
              </w:rPr>
              <w:t xml:space="preserve">Evaluate the status of a bee colony at your host farm or elsewhere</w:t>
            </w:r>
            <w:r w:rsidRPr="00000000" w:rsidR="00000000" w:rsidDel="00000000">
              <w:rPr>
                <w:rtl w:val="0"/>
              </w:rPr>
            </w:r>
          </w:p>
        </w:tc>
      </w:tr>
      <w:tr>
        <w:trPr>
          <w:trHeight w:val="18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May 30</w:t>
            </w:r>
          </w:p>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10a-12p Mystery Bay Farm (optional)</w:t>
            </w:r>
          </w:p>
          <w:p w:rsidP="00000000" w:rsidRPr="00000000" w:rsidR="00000000" w:rsidDel="00000000" w:rsidRDefault="00000000">
            <w:pPr>
              <w:spacing w:lineRule="auto" w:after="0" w:line="240" w:before="0"/>
              <w:ind w:firstLine="0"/>
              <w:jc w:val="center"/>
            </w:pPr>
            <w:r w:rsidRPr="00000000" w:rsidR="00000000" w:rsidDel="00000000">
              <w:rPr>
                <w:b w:val="1"/>
                <w:sz w:val="24"/>
                <w:rtl w:val="0"/>
              </w:rPr>
              <w:t xml:space="preserve">1-3pm Chimacum Cornerstore</w:t>
            </w:r>
          </w:p>
        </w:tc>
        <w:tc>
          <w:tcPr>
            <w:tcMar>
              <w:top w:w="100.0" w:type="dxa"/>
              <w:left w:w="120.0" w:type="dxa"/>
              <w:bottom w:w="100.0" w:type="dxa"/>
              <w:right w:w="120.0" w:type="dxa"/>
            </w:tcMar>
          </w:tcPr>
          <w:p w:rsidP="00000000" w:rsidRPr="00000000" w:rsidR="00000000" w:rsidDel="00000000" w:rsidRDefault="00000000">
            <w:pPr>
              <w:spacing w:lineRule="auto" w:after="0" w:line="240" w:before="0"/>
              <w:ind w:firstLine="0"/>
              <w:jc w:val="center"/>
            </w:pPr>
            <w:r w:rsidRPr="00000000" w:rsidR="00000000" w:rsidDel="00000000">
              <w:rPr>
                <w:sz w:val="24"/>
                <w:rtl w:val="0"/>
              </w:rPr>
              <w:t xml:space="preserve">Independent Learning Project Day</w:t>
            </w:r>
          </w:p>
        </w:tc>
        <w:tc>
          <w:tcPr>
            <w:tcMar>
              <w:top w:w="100.0" w:type="dxa"/>
              <w:left w:w="120.0" w:type="dxa"/>
              <w:bottom w:w="100.0" w:type="dxa"/>
              <w:right w:w="120.0" w:type="dxa"/>
            </w:tcMar>
          </w:tcPr>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120.0" w:type="dxa"/>
              <w:bottom w:w="100.0" w:type="dxa"/>
              <w:right w:w="120.0" w:type="dxa"/>
            </w:tcMar>
          </w:tcPr>
          <w:p w:rsidP="00000000" w:rsidRPr="00000000" w:rsidR="00000000" w:rsidDel="00000000" w:rsidRDefault="00000000">
            <w:pPr>
              <w:spacing w:lineRule="auto" w:after="0" w:line="240" w:before="0"/>
              <w:ind w:firstLine="0"/>
              <w:jc w:val="center"/>
            </w:pPr>
            <w:r w:rsidRPr="00000000" w:rsidR="00000000" w:rsidDel="00000000">
              <w:rPr>
                <w:rtl w:val="0"/>
              </w:rPr>
            </w:r>
          </w:p>
        </w:tc>
        <w:tc>
          <w:tcPr>
            <w:tcMar>
              <w:top w:w="100.0" w:type="dxa"/>
              <w:left w:w="120.0" w:type="dxa"/>
              <w:bottom w:w="100.0" w:type="dxa"/>
              <w:right w:w="120.0" w:type="dxa"/>
            </w:tcMar>
          </w:tcPr>
          <w:p w:rsidP="00000000" w:rsidRPr="00000000" w:rsidR="00000000" w:rsidDel="00000000" w:rsidRDefault="00000000">
            <w:pPr>
              <w:spacing w:lineRule="auto" w:line="276"/>
              <w:ind w:left="0" w:firstLine="0"/>
            </w:pPr>
            <w:r w:rsidRPr="00000000" w:rsidR="00000000" w:rsidDel="00000000">
              <w:rPr>
                <w:b w:val="1"/>
                <w:sz w:val="24"/>
                <w:rtl w:val="0"/>
              </w:rPr>
              <w:t xml:space="preserve">Instructional Focus:</w:t>
            </w:r>
            <w:r w:rsidRPr="00000000" w:rsidR="00000000" w:rsidDel="00000000">
              <w:rPr>
                <w:sz w:val="24"/>
                <w:rtl w:val="0"/>
              </w:rPr>
              <w:t xml:space="preserve"> </w:t>
            </w:r>
            <w:r w:rsidRPr="00000000" w:rsidR="00000000" w:rsidDel="00000000">
              <w:rPr>
                <w:i w:val="1"/>
                <w:sz w:val="24"/>
                <w:rtl w:val="0"/>
              </w:rPr>
              <w:t xml:space="preserve">Optional </w:t>
            </w:r>
            <w:r w:rsidRPr="00000000" w:rsidR="00000000" w:rsidDel="00000000">
              <w:rPr>
                <w:sz w:val="24"/>
                <w:rtl w:val="0"/>
              </w:rPr>
              <w:t xml:space="preserve">workshop at Mystery Bay Farm on milking basics to prepare for any interns wanting to milk at MBF</w:t>
            </w:r>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b w:val="1"/>
                <w:sz w:val="24"/>
                <w:rtl w:val="0"/>
              </w:rPr>
              <w:t xml:space="preserve">REQUIRED READINGS to be completed before MBF:</w:t>
            </w:r>
          </w:p>
          <w:p w:rsidP="00000000" w:rsidRPr="00000000" w:rsidR="00000000" w:rsidDel="00000000" w:rsidRDefault="00000000">
            <w:pPr>
              <w:spacing w:lineRule="auto" w:after="0" w:line="240" w:before="0"/>
              <w:ind w:firstLine="0"/>
              <w:jc w:val="left"/>
            </w:pPr>
            <w:hyperlink r:id="rId5">
              <w:r w:rsidRPr="00000000" w:rsidR="00000000" w:rsidDel="00000000">
                <w:rPr>
                  <w:rFonts w:cs="Arial" w:hAnsi="Arial" w:eastAsia="Arial" w:ascii="Arial"/>
                  <w:color w:val="1155cc"/>
                  <w:sz w:val="20"/>
                  <w:highlight w:val="white"/>
                  <w:u w:val="single"/>
                  <w:rtl w:val="0"/>
                </w:rPr>
                <w:t xml:space="preserve">http://www.aces.edu/pubs/docs/U/UNP-0102/</w:t>
              </w:r>
            </w:hyperlink>
            <w:r w:rsidRPr="00000000" w:rsidR="00000000" w:rsidDel="00000000">
              <w:rPr>
                <w:rtl w:val="0"/>
              </w:rPr>
            </w:r>
          </w:p>
          <w:p w:rsidP="00000000" w:rsidRPr="00000000" w:rsidR="00000000" w:rsidDel="00000000" w:rsidRDefault="00000000">
            <w:pPr>
              <w:spacing w:lineRule="auto" w:after="0" w:line="240" w:before="0"/>
              <w:ind w:firstLine="0"/>
              <w:jc w:val="left"/>
            </w:pPr>
            <w:hyperlink r:id="rId6">
              <w:r w:rsidRPr="00000000" w:rsidR="00000000" w:rsidDel="00000000">
                <w:rPr>
                  <w:rFonts w:cs="Arial" w:hAnsi="Arial" w:eastAsia="Arial" w:ascii="Arial"/>
                  <w:color w:val="1155cc"/>
                  <w:sz w:val="20"/>
                  <w:highlight w:val="white"/>
                  <w:u w:val="single"/>
                  <w:rtl w:val="0"/>
                </w:rPr>
                <w:t xml:space="preserve">http://www.extension.org/pages/25882/reference-guide-for-mastitis-causing-bacteria</w:t>
              </w:r>
            </w:hyperlink>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sz w:val="24"/>
                <w:rtl w:val="0"/>
              </w:rPr>
              <w:t xml:space="preserve">Mastitis Control Programs: Proper Milking Techniques</w:t>
            </w:r>
          </w:p>
          <w:p w:rsidP="00000000" w:rsidRPr="00000000" w:rsidR="00000000" w:rsidDel="00000000" w:rsidRDefault="00000000">
            <w:pPr>
              <w:spacing w:lineRule="auto" w:after="0" w:line="240" w:before="0"/>
              <w:ind w:firstLine="0"/>
              <w:jc w:val="left"/>
            </w:pPr>
            <w:r w:rsidRPr="00000000" w:rsidR="00000000" w:rsidDel="00000000">
              <w:rPr>
                <w:rtl w:val="0"/>
              </w:rPr>
            </w:r>
          </w:p>
          <w:p w:rsidP="00000000" w:rsidRPr="00000000" w:rsidR="00000000" w:rsidDel="00000000" w:rsidRDefault="00000000">
            <w:pPr>
              <w:spacing w:lineRule="auto" w:after="0" w:line="240" w:before="0"/>
              <w:ind w:firstLine="0"/>
              <w:jc w:val="left"/>
            </w:pPr>
            <w:r w:rsidRPr="00000000" w:rsidR="00000000" w:rsidDel="00000000">
              <w:rPr>
                <w:b w:val="1"/>
                <w:sz w:val="24"/>
                <w:rtl w:val="0"/>
              </w:rPr>
              <w:t xml:space="preserve">Afternoon session (REQUIRED)</w:t>
            </w:r>
            <w:r w:rsidRPr="00000000" w:rsidR="00000000" w:rsidDel="00000000">
              <w:rPr>
                <w:sz w:val="24"/>
                <w:rtl w:val="0"/>
              </w:rPr>
              <w:t xml:space="preserve">: What grocery retailers want: Rob and John of Chimacum Cornerstore </w:t>
            </w:r>
          </w:p>
        </w:tc>
      </w:tr>
      <w:tr>
        <w:tc>
          <w:tcPr>
            <w:tcMar>
              <w:top w:w="100.0" w:type="dxa"/>
              <w:left w:w="29.0" w:type="dxa"/>
              <w:bottom w:w="100.0" w:type="dxa"/>
              <w:right w:w="29.0" w:type="dxa"/>
            </w:tcMar>
          </w:tcPr>
          <w:p w:rsidP="00000000" w:rsidRPr="00000000" w:rsidR="00000000" w:rsidDel="00000000" w:rsidRDefault="00000000">
            <w:pPr>
              <w:spacing w:lineRule="auto" w:after="0" w:line="240" w:before="120"/>
              <w:jc w:val="center"/>
            </w:pPr>
            <w:r w:rsidRPr="00000000" w:rsidR="00000000" w:rsidDel="00000000">
              <w:rPr>
                <w:rFonts w:cs="Times New Roman" w:hAnsi="Times New Roman" w:eastAsia="Times New Roman" w:ascii="Times New Roman"/>
                <w:b w:val="1"/>
                <w:color w:val="000000"/>
                <w:sz w:val="24"/>
                <w:vertAlign w:val="baseline"/>
                <w:rtl w:val="0"/>
              </w:rPr>
              <w:t xml:space="preserve">May 30</w:t>
              <w:br w:type="textWrapping"/>
            </w:r>
            <w:r w:rsidRPr="00000000" w:rsidR="00000000" w:rsidDel="00000000">
              <w:rPr>
                <w:b w:val="1"/>
                <w:sz w:val="24"/>
                <w:rtl w:val="0"/>
              </w:rPr>
              <w:t xml:space="preserve">5</w:t>
            </w:r>
            <w:r w:rsidRPr="00000000" w:rsidR="00000000" w:rsidDel="00000000">
              <w:rPr>
                <w:rFonts w:cs="Times New Roman" w:hAnsi="Times New Roman" w:eastAsia="Times New Roman" w:ascii="Times New Roman"/>
                <w:b w:val="1"/>
                <w:color w:val="000000"/>
                <w:sz w:val="24"/>
                <w:vertAlign w:val="baseline"/>
                <w:rtl w:val="0"/>
              </w:rPr>
              <w:t xml:space="preserve"> to </w:t>
            </w:r>
            <w:r w:rsidRPr="00000000" w:rsidR="00000000" w:rsidDel="00000000">
              <w:rPr>
                <w:b w:val="1"/>
                <w:sz w:val="24"/>
                <w:rtl w:val="0"/>
              </w:rPr>
              <w:t xml:space="preserve">7</w:t>
            </w:r>
            <w:r w:rsidRPr="00000000" w:rsidR="00000000" w:rsidDel="00000000">
              <w:rPr>
                <w:rFonts w:cs="Times New Roman" w:hAnsi="Times New Roman" w:eastAsia="Times New Roman" w:ascii="Times New Roman"/>
                <w:b w:val="1"/>
                <w:color w:val="000000"/>
                <w:sz w:val="24"/>
                <w:vertAlign w:val="baseline"/>
                <w:rtl w:val="0"/>
              </w:rPr>
              <w:t xml:space="preserve"> pm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May Reflection Session</w:t>
            </w:r>
          </w:p>
        </w:tc>
        <w:tc>
          <w:tcPr>
            <w:tcMar>
              <w:top w:w="100.0" w:type="dxa"/>
              <w:left w:w="29.0" w:type="dxa"/>
              <w:bottom w:w="100.0" w:type="dxa"/>
              <w:right w:w="29.0" w:type="dxa"/>
            </w:tcMar>
          </w:tcPr>
          <w:p w:rsidP="00000000" w:rsidRPr="00000000" w:rsidR="00000000" w:rsidDel="00000000" w:rsidRDefault="00000000">
            <w:pPr>
              <w:spacing w:lineRule="auto" w:after="200" w:line="276" w:before="0"/>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Pest Log</w:t>
              <w:br w:type="textWrapping"/>
            </w:r>
          </w:p>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Discussi</w:t>
            </w:r>
            <w:r w:rsidRPr="00000000" w:rsidR="00000000" w:rsidDel="00000000">
              <w:rPr>
                <w:b w:val="1"/>
                <w:sz w:val="24"/>
                <w:rtl w:val="0"/>
              </w:rPr>
              <w:t xml:space="preserve">on topic</w:t>
            </w: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sz w:val="24"/>
                <w:rtl w:val="0"/>
              </w:rPr>
              <w:t xml:space="preserve">This month has focused primarily on infrastructure and getting the season set up.  Be ready to talk about the role intrastructure (buildings, irrigation) and spring management of bees and poultry help set farms up for success.  Success in the long run with infrastructure and for the season with spring set ups.  </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June 6</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p w:rsidP="00000000" w:rsidRPr="00000000" w:rsidR="00000000" w:rsidDel="00000000" w:rsidRDefault="00000000">
            <w:pPr>
              <w:spacing w:lineRule="auto" w:before="120"/>
              <w:jc w:val="center"/>
            </w:pPr>
            <w:r w:rsidRPr="00000000" w:rsidR="00000000" w:rsidDel="00000000">
              <w:rPr>
                <w:b w:val="1"/>
                <w:sz w:val="24"/>
                <w:rtl w:val="0"/>
              </w:rPr>
              <w:t xml:space="preserve">Mystery Bay Farm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 Livestock Fencing &amp; Rotational Grazing</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Scott Brinton</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i w:val="1"/>
                <w:color w:val="000000"/>
                <w:sz w:val="24"/>
                <w:vertAlign w:val="baseline"/>
                <w:rtl w:val="0"/>
              </w:rPr>
              <w:t xml:space="preserve">Building and maintaining fencing; pasture management; rotational grazing</w:t>
            </w: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hyperlink r:id="rId7">
              <w:r w:rsidRPr="00000000" w:rsidR="00000000" w:rsidDel="00000000">
                <w:rPr>
                  <w:rFonts w:cs="Arial" w:hAnsi="Arial" w:eastAsia="Arial" w:ascii="Arial"/>
                  <w:color w:val="1155cc"/>
                  <w:sz w:val="20"/>
                  <w:highlight w:val="white"/>
                  <w:u w:val="single"/>
                  <w:rtl w:val="0"/>
                </w:rPr>
                <w:t xml:space="preserve">http://learningstore.uwex.edu/assets/pdfs/A3529.pdf</w:t>
              </w:r>
            </w:hyperlink>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June 13</w:t>
              <w:br w:type="textWrapping"/>
            </w:r>
          </w:p>
          <w:p w:rsidP="00000000" w:rsidRPr="00000000" w:rsidR="00000000" w:rsidDel="00000000" w:rsidRDefault="00000000">
            <w:pPr>
              <w:spacing w:lineRule="auto" w:before="120"/>
              <w:jc w:val="center"/>
            </w:pPr>
            <w:r w:rsidRPr="00000000" w:rsidR="00000000" w:rsidDel="00000000">
              <w:rPr>
                <w:b w:val="1"/>
                <w:sz w:val="24"/>
                <w:rtl w:val="0"/>
              </w:rPr>
              <w:t xml:space="preserve">10</w:t>
            </w:r>
            <w:r w:rsidRPr="00000000" w:rsidR="00000000" w:rsidDel="00000000">
              <w:rPr>
                <w:rFonts w:cs="Times New Roman" w:hAnsi="Times New Roman" w:eastAsia="Times New Roman" w:ascii="Times New Roman"/>
                <w:b w:val="1"/>
                <w:sz w:val="24"/>
                <w:vertAlign w:val="baseline"/>
                <w:rtl w:val="0"/>
              </w:rPr>
              <w:t xml:space="preserve">:00a to </w:t>
            </w:r>
            <w:r w:rsidRPr="00000000" w:rsidR="00000000" w:rsidDel="00000000">
              <w:rPr>
                <w:b w:val="1"/>
                <w:sz w:val="24"/>
                <w:rtl w:val="0"/>
              </w:rPr>
              <w:t xml:space="preserve">3</w:t>
            </w:r>
            <w:r w:rsidRPr="00000000" w:rsidR="00000000" w:rsidDel="00000000">
              <w:rPr>
                <w:rFonts w:cs="Times New Roman" w:hAnsi="Times New Roman" w:eastAsia="Times New Roman" w:ascii="Times New Roman"/>
                <w:b w:val="1"/>
                <w:sz w:val="24"/>
                <w:vertAlign w:val="baseline"/>
                <w:rtl w:val="0"/>
              </w:rPr>
              <w:t xml:space="preserve">:00p</w:t>
            </w:r>
          </w:p>
          <w:p w:rsidP="00000000" w:rsidRPr="00000000" w:rsidR="00000000" w:rsidDel="00000000" w:rsidRDefault="00000000">
            <w:pPr>
              <w:spacing w:lineRule="auto" w:before="120"/>
              <w:jc w:val="center"/>
            </w:pPr>
            <w:r w:rsidRPr="00000000" w:rsidR="00000000" w:rsidDel="00000000">
              <w:rPr>
                <w:b w:val="1"/>
                <w:sz w:val="24"/>
                <w:rtl w:val="0"/>
              </w:rPr>
              <w:t xml:space="preserve">Twin Vista Ranch, Marrowstone Island</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Soils &amp; Nutrition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Soil Basics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 Doug Collins</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i w:val="1"/>
                <w:sz w:val="24"/>
                <w:vertAlign w:val="baseline"/>
                <w:rtl w:val="0"/>
              </w:rPr>
              <w:t xml:space="preserve"> Mineralization and immobilization, nutrient cycling, Macro- and micro-nutrients, common organic and inorganic sources and characteristics of nutrients. Soil types, composition, structure and texture, Soil food chain (trophic levels); Soil biota and energy cycling</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 </w:t>
            </w:r>
          </w:p>
          <w:p w:rsidP="00000000" w:rsidRPr="00000000" w:rsidR="00000000" w:rsidDel="00000000" w:rsidRDefault="00000000">
            <w:pPr>
              <w:spacing w:lineRule="auto" w:after="120"/>
            </w:pPr>
            <w:r w:rsidRPr="00000000" w:rsidR="00000000" w:rsidDel="00000000">
              <w:rPr>
                <w:sz w:val="24"/>
                <w:rtl w:val="0"/>
              </w:rPr>
              <w:t xml:space="preserve">-Soil Testing Guide for Diversified Vegetable Crops</w:t>
            </w:r>
          </w:p>
          <w:p w:rsidP="00000000" w:rsidRPr="00000000" w:rsidR="00000000" w:rsidDel="00000000" w:rsidRDefault="00000000">
            <w:pPr>
              <w:spacing w:lineRule="auto" w:after="120"/>
            </w:pPr>
            <w:r w:rsidRPr="00000000" w:rsidR="00000000" w:rsidDel="00000000">
              <w:rPr>
                <w:sz w:val="24"/>
                <w:rtl w:val="0"/>
              </w:rPr>
              <w:t xml:space="preserve">-Soil Fertility in Organic Farming Systems</w:t>
            </w:r>
          </w:p>
          <w:p w:rsidP="00000000" w:rsidRPr="00000000" w:rsidR="00000000" w:rsidDel="00000000" w:rsidRDefault="00000000">
            <w:pPr>
              <w:spacing w:lineRule="auto" w:after="120"/>
            </w:pPr>
            <w:r w:rsidRPr="00000000" w:rsidR="00000000" w:rsidDel="00000000">
              <w:rPr>
                <w:sz w:val="24"/>
                <w:rtl w:val="0"/>
              </w:rPr>
              <w:t xml:space="preserve">https://pubs.wsu.edu/ItemDetail.aspx?ProductID=15585</w:t>
            </w:r>
          </w:p>
          <w:p w:rsidP="00000000" w:rsidRPr="00000000" w:rsidR="00000000" w:rsidDel="00000000" w:rsidRDefault="00000000">
            <w:pPr>
              <w:spacing w:lineRule="auto" w:after="120"/>
            </w:pPr>
            <w:r w:rsidRPr="00000000" w:rsidR="00000000" w:rsidDel="00000000">
              <w:rPr>
                <w:sz w:val="24"/>
                <w:rtl w:val="0"/>
              </w:rPr>
              <w:t xml:space="preserve">-Intrepreting Soil Tests</w:t>
            </w:r>
          </w:p>
          <w:p w:rsidP="00000000" w:rsidRPr="00000000" w:rsidR="00000000" w:rsidDel="00000000" w:rsidRDefault="00000000">
            <w:pPr>
              <w:spacing w:lineRule="auto" w:after="120"/>
            </w:pPr>
            <w:r w:rsidRPr="00000000" w:rsidR="00000000" w:rsidDel="00000000">
              <w:rPr>
                <w:sz w:val="24"/>
                <w:rtl w:val="0"/>
              </w:rPr>
              <w:t xml:space="preserve">-The Art and Science of Composting</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spacing w:lineRule="auto" w:after="120"/>
              <w:rPr/>
            </w:pPr>
            <w:r w:rsidRPr="00000000" w:rsidR="00000000" w:rsidDel="00000000">
              <w:rPr>
                <w:rFonts w:cs="Times New Roman" w:hAnsi="Times New Roman" w:eastAsia="Times New Roman" w:ascii="Times New Roman"/>
                <w:b w:val="1"/>
                <w:sz w:val="24"/>
                <w:vertAlign w:val="baseline"/>
                <w:rtl w:val="0"/>
              </w:rPr>
              <w:t xml:space="preserve">Independent homework: </w:t>
            </w:r>
            <w:r w:rsidRPr="00000000" w:rsidR="00000000" w:rsidDel="00000000">
              <w:rPr>
                <w:rFonts w:cs="Arial" w:hAnsi="Arial" w:eastAsia="Arial" w:ascii="Arial"/>
                <w:color w:val="222222"/>
                <w:sz w:val="20"/>
                <w:highlight w:val="white"/>
                <w:rtl w:val="0"/>
              </w:rPr>
              <w:t xml:space="preserve">Go to </w:t>
            </w:r>
          </w:p>
          <w:p w:rsidP="00000000" w:rsidRPr="00000000" w:rsidR="00000000" w:rsidDel="00000000" w:rsidRDefault="00000000">
            <w:pPr>
              <w:spacing w:lineRule="auto" w:after="120"/>
              <w:rPr/>
            </w:pPr>
            <w:hyperlink r:id="rId8">
              <w:r w:rsidRPr="00000000" w:rsidR="00000000" w:rsidDel="00000000">
                <w:rPr>
                  <w:rFonts w:cs="Arial" w:hAnsi="Arial" w:eastAsia="Arial" w:ascii="Arial"/>
                  <w:b w:val="1"/>
                  <w:color w:val="1155cc"/>
                  <w:sz w:val="20"/>
                  <w:highlight w:val="white"/>
                  <w:u w:val="single"/>
                  <w:rtl w:val="0"/>
                </w:rPr>
                <w:t xml:space="preserve">http://websoilsurvey.nrcs.usda.gov/app/HomePage.htm</w:t>
              </w:r>
            </w:hyperlink>
          </w:p>
          <w:p w:rsidP="00000000" w:rsidRPr="00000000" w:rsidR="00000000" w:rsidDel="00000000" w:rsidRDefault="00000000">
            <w:pPr>
              <w:spacing w:lineRule="auto" w:after="120"/>
              <w:rPr/>
            </w:pPr>
            <w:r w:rsidRPr="00000000" w:rsidR="00000000" w:rsidDel="00000000">
              <w:rPr>
                <w:rFonts w:cs="Arial" w:hAnsi="Arial" w:eastAsia="Arial" w:ascii="Arial"/>
                <w:color w:val="222222"/>
                <w:sz w:val="20"/>
                <w:highlight w:val="white"/>
                <w:rtl w:val="0"/>
              </w:rPr>
              <w:t xml:space="preserve">Click green button, Start Survey</w:t>
            </w:r>
          </w:p>
          <w:p w:rsidP="00000000" w:rsidRPr="00000000" w:rsidR="00000000" w:rsidDel="00000000" w:rsidRDefault="00000000">
            <w:pPr>
              <w:spacing w:lineRule="auto" w:after="120"/>
              <w:rPr/>
            </w:pPr>
            <w:r w:rsidRPr="00000000" w:rsidR="00000000" w:rsidDel="00000000">
              <w:rPr>
                <w:rFonts w:cs="Arial" w:hAnsi="Arial" w:eastAsia="Arial" w:ascii="Arial"/>
                <w:color w:val="222222"/>
                <w:sz w:val="20"/>
                <w:highlight w:val="white"/>
                <w:rtl w:val="0"/>
              </w:rPr>
              <w:t xml:space="preserve">Type in farm address</w:t>
            </w:r>
          </w:p>
          <w:p w:rsidP="00000000" w:rsidRPr="00000000" w:rsidR="00000000" w:rsidDel="00000000" w:rsidRDefault="00000000">
            <w:pPr>
              <w:spacing w:lineRule="auto" w:after="120"/>
              <w:rPr/>
            </w:pPr>
            <w:r w:rsidRPr="00000000" w:rsidR="00000000" w:rsidDel="00000000">
              <w:rPr>
                <w:rFonts w:cs="Arial" w:hAnsi="Arial" w:eastAsia="Arial" w:ascii="Arial"/>
                <w:color w:val="222222"/>
                <w:sz w:val="20"/>
                <w:highlight w:val="white"/>
                <w:rtl w:val="0"/>
              </w:rPr>
              <w:t xml:space="preserve">Once your farm shows up, you can click the red square or polygonal AOI tab and physically mark the farm boundaries. Once the boundaries are marked, the survey will pull up soil types and characteristics under the soil map tab. Find out your host farm’s soil type, soil characteristics, observations and relate what you find to the crops and production of your farm.  Also, practice and soil texture test with the ribbon on a few different areas of your host farm. Observe your results.</w:t>
            </w:r>
          </w:p>
          <w:p w:rsidP="00000000" w:rsidRPr="00000000" w:rsidR="00000000" w:rsidDel="00000000" w:rsidRDefault="00000000">
            <w:pPr>
              <w:spacing w:lineRule="auto" w:after="120"/>
            </w:pP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ind w:left="-224" w:firstLine="0"/>
              <w:jc w:val="center"/>
            </w:pPr>
            <w:r w:rsidRPr="00000000" w:rsidR="00000000" w:rsidDel="00000000">
              <w:rPr>
                <w:rFonts w:cs="Times New Roman" w:hAnsi="Times New Roman" w:eastAsia="Times New Roman" w:ascii="Times New Roman"/>
                <w:b w:val="1"/>
                <w:sz w:val="24"/>
                <w:vertAlign w:val="baseline"/>
                <w:rtl w:val="0"/>
              </w:rPr>
              <w:t xml:space="preserve">June 20</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w:t>
            </w:r>
            <w:r w:rsidRPr="00000000" w:rsidR="00000000" w:rsidDel="00000000">
              <w:rPr>
                <w:b w:val="1"/>
                <w:sz w:val="24"/>
                <w:rtl w:val="0"/>
              </w:rPr>
              <w:t xml:space="preserve"> 5:00</w:t>
            </w:r>
          </w:p>
          <w:p w:rsidP="00000000" w:rsidRPr="00000000" w:rsidR="00000000" w:rsidDel="00000000" w:rsidRDefault="00000000">
            <w:pPr>
              <w:spacing w:lineRule="auto" w:before="120"/>
              <w:jc w:val="center"/>
            </w:pPr>
            <w:r w:rsidRPr="00000000" w:rsidR="00000000" w:rsidDel="00000000">
              <w:rPr>
                <w:b w:val="1"/>
                <w:sz w:val="24"/>
                <w:rtl w:val="0"/>
              </w:rPr>
              <w:t xml:space="preserve">Twin Vista Ranch</w:t>
            </w:r>
          </w:p>
          <w:p w:rsidP="00000000" w:rsidRPr="00000000" w:rsidR="00000000" w:rsidDel="00000000" w:rsidRDefault="00000000">
            <w:pPr>
              <w:spacing w:lineRule="auto" w:before="120"/>
              <w:jc w:val="center"/>
            </w:pPr>
            <w:r w:rsidRPr="00000000" w:rsidR="00000000" w:rsidDel="00000000">
              <w:rPr>
                <w:b w:val="1"/>
                <w:sz w:val="24"/>
                <w:rtl w:val="0"/>
              </w:rPr>
              <w:t xml:space="preserve">Marrowstone Island</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Soils &amp; Nutrition</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t xml:space="preserve">Soils, structure, green manure, cover crop</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sz w:val="24"/>
                <w:rtl w:val="0"/>
              </w:rPr>
              <w:t xml:space="preserve">Chris Benedict, WSU</w:t>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spacing w:lineRule="auto" w:after="0" w:line="240" w:before="0"/>
              <w:jc w:val="left"/>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i w:val="1"/>
                <w:sz w:val="24"/>
                <w:rtl w:val="0"/>
              </w:rPr>
              <w:t xml:space="preserve">Cover crop basics, selection, nutrient management, rotational integration, pests, and reduced tillage</w:t>
            </w:r>
            <w:r w:rsidRPr="00000000" w:rsidR="00000000" w:rsidDel="00000000">
              <w:rPr>
                <w:rtl w:val="0"/>
              </w:rPr>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br w:type="textWrapping"/>
            </w:r>
            <w:r w:rsidRPr="00000000" w:rsidR="00000000" w:rsidDel="00000000">
              <w:rPr>
                <w:sz w:val="24"/>
                <w:rtl w:val="0"/>
              </w:rPr>
              <w:t xml:space="preserve">Managing Cover Crops Profitably (pages 9-24) </w:t>
            </w:r>
          </w:p>
          <w:p w:rsidP="00000000" w:rsidRPr="00000000" w:rsidR="00000000" w:rsidDel="00000000" w:rsidRDefault="00000000">
            <w:pPr>
              <w:tabs>
                <w:tab w:val="left" w:pos="1080"/>
              </w:tabs>
              <w:spacing w:lineRule="auto" w:after="120" w:line="240" w:before="0"/>
            </w:pPr>
            <w:r w:rsidRPr="00000000" w:rsidR="00000000" w:rsidDel="00000000">
              <w:rPr>
                <w:sz w:val="24"/>
                <w:rtl w:val="0"/>
              </w:rPr>
              <w:t xml:space="preserve">Building Soils for Better Crops (pages 87-96)</w:t>
            </w:r>
          </w:p>
          <w:p w:rsidP="00000000" w:rsidRPr="00000000" w:rsidR="00000000" w:rsidDel="00000000" w:rsidRDefault="00000000">
            <w:pPr>
              <w:tabs>
                <w:tab w:val="left" w:pos="1080"/>
              </w:tabs>
              <w:spacing w:lineRule="auto" w:after="120" w:line="240" w:before="0"/>
            </w:pPr>
            <w:r w:rsidRPr="00000000" w:rsidR="00000000" w:rsidDel="00000000">
              <w:rPr>
                <w:sz w:val="24"/>
                <w:rtl w:val="0"/>
              </w:rPr>
              <w:t xml:space="preserve">Crop Rotation on Organic Farms (not required, but great resource)</w:t>
            </w:r>
          </w:p>
          <w:p w:rsidP="00000000" w:rsidRPr="00000000" w:rsidR="00000000" w:rsidDel="00000000" w:rsidRDefault="00000000">
            <w:pPr>
              <w:tabs>
                <w:tab w:val="left" w:pos="1080"/>
              </w:tabs>
              <w:spacing w:lineRule="auto" w:after="120" w:line="240" w:before="0"/>
            </w:pPr>
            <w:r w:rsidRPr="00000000" w:rsidR="00000000" w:rsidDel="00000000">
              <w:rPr>
                <w:sz w:val="24"/>
                <w:rtl w:val="0"/>
              </w:rPr>
              <w:t xml:space="preserve">Webinar (not required, but great resource)</w:t>
            </w:r>
          </w:p>
          <w:p w:rsidP="00000000" w:rsidRPr="00000000" w:rsidR="00000000" w:rsidDel="00000000" w:rsidRDefault="00000000">
            <w:pPr>
              <w:tabs>
                <w:tab w:val="left" w:pos="1080"/>
              </w:tabs>
              <w:spacing w:lineRule="auto" w:after="120" w:line="240" w:before="0"/>
            </w:pPr>
            <w:r w:rsidRPr="00000000" w:rsidR="00000000" w:rsidDel="00000000">
              <w:rPr>
                <w:sz w:val="24"/>
                <w:rtl w:val="0"/>
              </w:rPr>
              <w:t xml:space="preserve">http://www.sare.org/Learning-Center/Project-Products/Northeast-SARE-Project-Products/2013-Cover-Crop-Innovations-Webinar-Series/Nitrogen-Management-with-Cover-Crop-Mixtures</w:t>
            </w:r>
            <w:r w:rsidRPr="00000000" w:rsidR="00000000" w:rsidDel="00000000">
              <w:rPr>
                <w:rtl w:val="0"/>
              </w:rPr>
            </w:r>
          </w:p>
          <w:p w:rsidP="00000000" w:rsidRPr="00000000" w:rsidR="00000000" w:rsidDel="00000000" w:rsidRDefault="00000000">
            <w:pPr>
              <w:tabs>
                <w:tab w:val="left" w:pos="108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June 2</w:t>
            </w:r>
            <w:r w:rsidRPr="00000000" w:rsidR="00000000" w:rsidDel="00000000">
              <w:rPr>
                <w:b w:val="1"/>
                <w:sz w:val="24"/>
                <w:rtl w:val="0"/>
              </w:rPr>
              <w:t xml:space="preserve">5th</w:t>
            </w:r>
          </w:p>
          <w:p w:rsidP="00000000" w:rsidRPr="00000000" w:rsidR="00000000" w:rsidDel="00000000" w:rsidRDefault="00000000">
            <w:pPr>
              <w:spacing w:lineRule="auto" w:before="120"/>
              <w:jc w:val="center"/>
            </w:pPr>
            <w:r w:rsidRPr="00000000" w:rsidR="00000000" w:rsidDel="00000000">
              <w:rPr>
                <w:b w:val="1"/>
                <w:sz w:val="24"/>
                <w:rtl w:val="0"/>
              </w:rPr>
              <w:t xml:space="preserve">Tuesday</w:t>
            </w:r>
            <w:r w:rsidRPr="00000000" w:rsidR="00000000" w:rsidDel="00000000">
              <w:rPr>
                <w:rtl w:val="0"/>
              </w:rPr>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w:t>
            </w:r>
            <w:r w:rsidRPr="00000000" w:rsidR="00000000" w:rsidDel="00000000">
              <w:rPr>
                <w:b w:val="1"/>
                <w:sz w:val="24"/>
                <w:rtl w:val="0"/>
              </w:rPr>
              <w:t xml:space="preserve">15</w:t>
            </w:r>
            <w:r w:rsidRPr="00000000" w:rsidR="00000000" w:rsidDel="00000000">
              <w:rPr>
                <w:rFonts w:cs="Times New Roman" w:hAnsi="Times New Roman" w:eastAsia="Times New Roman" w:ascii="Times New Roman"/>
                <w:b w:val="1"/>
                <w:sz w:val="24"/>
                <w:vertAlign w:val="baseline"/>
                <w:rtl w:val="0"/>
              </w:rPr>
              <w:t xml:space="preserve"> to </w:t>
            </w:r>
            <w:r w:rsidRPr="00000000" w:rsidR="00000000" w:rsidDel="00000000">
              <w:rPr>
                <w:b w:val="1"/>
                <w:sz w:val="24"/>
                <w:rtl w:val="0"/>
              </w:rPr>
              <w:t xml:space="preserve">4p</w:t>
            </w:r>
          </w:p>
          <w:p w:rsidP="00000000" w:rsidRPr="00000000" w:rsidR="00000000" w:rsidDel="00000000" w:rsidRDefault="00000000">
            <w:pPr>
              <w:spacing w:lineRule="auto" w:before="120"/>
              <w:jc w:val="center"/>
            </w:pPr>
            <w:r w:rsidRPr="00000000" w:rsidR="00000000" w:rsidDel="00000000">
              <w:rPr>
                <w:b w:val="1"/>
                <w:sz w:val="24"/>
                <w:rtl w:val="0"/>
              </w:rPr>
              <w:t xml:space="preserve">Meet at SRF at 9:15 am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Humane Slaughter &amp; Butchering</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Julie Boggs</w:t>
            </w:r>
          </w:p>
          <w:p w:rsidP="00000000" w:rsidRPr="00000000" w:rsidR="00000000" w:rsidDel="00000000" w:rsidRDefault="00000000">
            <w:pPr>
              <w:jc w:val="center"/>
            </w:pPr>
            <w:r w:rsidRPr="00000000" w:rsidR="00000000" w:rsidDel="00000000">
              <w:rPr>
                <w:sz w:val="24"/>
                <w:rtl w:val="0"/>
              </w:rPr>
              <w:t xml:space="preserve">&amp; Puget Sound Meat Cooperative</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Fonts w:cs="Times New Roman" w:hAnsi="Times New Roman" w:eastAsia="Times New Roman" w:ascii="Times New Roman"/>
                <w:i w:val="1"/>
                <w:color w:val="000000"/>
                <w:sz w:val="24"/>
                <w:vertAlign w:val="baseline"/>
                <w:rtl w:val="0"/>
              </w:rPr>
              <w:t xml:space="preserve">Mobile Slaughter</w:t>
            </w:r>
            <w:r w:rsidRPr="00000000" w:rsidR="00000000" w:rsidDel="00000000">
              <w:rPr>
                <w:i w:val="1"/>
                <w:sz w:val="24"/>
                <w:rtl w:val="0"/>
              </w:rPr>
              <w:t xml:space="preserve"> at Farmer George’s in Port Orchard, Minder Meats</w:t>
            </w:r>
            <w:r w:rsidRPr="00000000" w:rsidR="00000000" w:rsidDel="00000000">
              <w:rPr>
                <w:rFonts w:cs="Times New Roman" w:hAnsi="Times New Roman" w:eastAsia="Times New Roman" w:ascii="Times New Roman"/>
                <w:color w:val="000000"/>
                <w:sz w:val="24"/>
                <w:vertAlign w:val="baseline"/>
                <w:rtl w:val="0"/>
              </w:rPr>
              <w:br w:type="textWrapping"/>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June </w:t>
            </w:r>
            <w:r w:rsidRPr="00000000" w:rsidR="00000000" w:rsidDel="00000000">
              <w:rPr>
                <w:b w:val="1"/>
                <w:sz w:val="24"/>
                <w:rtl w:val="0"/>
              </w:rPr>
              <w:t xml:space="preserve">25th</w:t>
            </w:r>
            <w:r w:rsidRPr="00000000" w:rsidR="00000000" w:rsidDel="00000000">
              <w:rPr>
                <w:rFonts w:cs="Times New Roman" w:hAnsi="Times New Roman" w:eastAsia="Times New Roman" w:ascii="Times New Roman"/>
                <w:b w:val="1"/>
                <w:sz w:val="24"/>
                <w:vertAlign w:val="baseline"/>
                <w:rtl w:val="0"/>
              </w:rPr>
              <w:br w:type="textWrapping"/>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June Reflection Session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Pest Log</w:t>
              <w:br w:type="textWrapping"/>
            </w:r>
          </w:p>
          <w:p w:rsidP="00000000" w:rsidRPr="00000000" w:rsidR="00000000" w:rsidDel="00000000" w:rsidRDefault="00000000">
            <w:pPr>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Discussion question: </w:t>
            </w:r>
            <w:r w:rsidRPr="00000000" w:rsidR="00000000" w:rsidDel="00000000">
              <w:rPr>
                <w:rtl w:val="0"/>
              </w:rPr>
            </w:r>
          </w:p>
          <w:p w:rsidP="00000000" w:rsidRPr="00000000" w:rsidR="00000000" w:rsidDel="00000000" w:rsidRDefault="00000000">
            <w:pPr>
              <w:spacing w:lineRule="auto" w:after="120" w:line="240" w:before="0"/>
            </w:pPr>
            <w:r w:rsidRPr="00000000" w:rsidR="00000000" w:rsidDel="00000000">
              <w:rPr>
                <w:sz w:val="24"/>
                <w:rtl w:val="0"/>
              </w:rPr>
              <w:t xml:space="preserve">Think about nutrient balance on your farm.  Where do the nutrients in the soil come from? Where do they go?  Is this sustainable? How closed is the cycle on your farm?</w:t>
            </w:r>
          </w:p>
          <w:p w:rsidP="00000000" w:rsidRPr="00000000" w:rsidR="00000000" w:rsidDel="00000000" w:rsidRDefault="00000000">
            <w:pPr>
              <w:spacing w:lineRule="auto" w:after="120" w:line="240" w:before="0"/>
            </w:pPr>
            <w:r w:rsidRPr="00000000" w:rsidR="00000000" w:rsidDel="00000000">
              <w:rPr>
                <w:sz w:val="24"/>
                <w:rtl w:val="0"/>
              </w:rPr>
              <w:t xml:space="preserve">It’s a busy time on most farms and marketing all those products is big on everyone’s mind.  Think about the homework from your session at the CCF be ready to talk about the five things that your farm does exceptionally well that you wrote about in the marketing proposal  for Rob.</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4</w:t>
              <w:br w:type="textWrapping"/>
            </w:r>
            <w:r w:rsidRPr="00000000" w:rsidR="00000000" w:rsidDel="00000000">
              <w:rPr>
                <w:rtl w:val="0"/>
              </w:rPr>
            </w:r>
          </w:p>
          <w:p w:rsidP="00000000" w:rsidRPr="00000000" w:rsidR="00000000" w:rsidDel="00000000" w:rsidRDefault="00000000">
            <w:pPr>
              <w:spacing w:lineRule="auto" w:before="120"/>
              <w:jc w:val="center"/>
            </w:pPr>
            <w:r w:rsidRPr="00000000" w:rsidR="00000000" w:rsidDel="00000000">
              <w:rPr>
                <w:b w:val="1"/>
                <w:sz w:val="24"/>
                <w:rtl w:val="0"/>
              </w:rPr>
              <w:t xml:space="preserve">9AM-Noon</w:t>
            </w:r>
          </w:p>
          <w:p w:rsidP="00000000" w:rsidRPr="00000000" w:rsidR="00000000" w:rsidDel="00000000" w:rsidRDefault="00000000">
            <w:pPr>
              <w:spacing w:lineRule="auto" w:before="120"/>
              <w:jc w:val="center"/>
            </w:pPr>
            <w:r w:rsidRPr="00000000" w:rsidR="00000000" w:rsidDel="00000000">
              <w:rPr>
                <w:sz w:val="24"/>
                <w:rtl w:val="0"/>
              </w:rPr>
              <w:t xml:space="preserve">Mystery Bay Farm</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Livestock</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Haying</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Scott Brinton</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b w:val="1"/>
                <w:sz w:val="24"/>
                <w:rtl w:val="0"/>
              </w:rPr>
              <w:t xml:space="preserve">: </w:t>
            </w:r>
            <w:r w:rsidRPr="00000000" w:rsidR="00000000" w:rsidDel="00000000">
              <w:rPr>
                <w:sz w:val="24"/>
                <w:rtl w:val="0"/>
              </w:rPr>
              <w:t xml:space="preserve">Haying</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Reading: </w:t>
              <w:br w:type="textWrapping"/>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4</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3:00 to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FIELD BBQ</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SpringRain Farm</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All FIELD BBQ starting at 3:00 pm</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11</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rPr/>
            </w:pPr>
            <w:r w:rsidRPr="00000000" w:rsidR="00000000" w:rsidDel="00000000">
              <w:rPr>
                <w:sz w:val="24"/>
                <w:rtl w:val="0"/>
              </w:rPr>
              <w:t xml:space="preserve">Crop Production</w:t>
            </w:r>
          </w:p>
        </w:tc>
        <w:tc>
          <w:tcPr>
            <w:tcMar>
              <w:top w:w="100.0" w:type="dxa"/>
              <w:left w:w="29.0" w:type="dxa"/>
              <w:bottom w:w="100.0" w:type="dxa"/>
              <w:right w:w="29.0" w:type="dxa"/>
            </w:tcMar>
          </w:tcPr>
          <w:p w:rsidP="00000000" w:rsidRPr="00000000" w:rsidR="00000000" w:rsidDel="00000000" w:rsidRDefault="00000000">
            <w:pPr>
              <w:jc w:val="center"/>
              <w:rPr/>
            </w:pPr>
            <w:r w:rsidRPr="00000000" w:rsidR="00000000" w:rsidDel="00000000">
              <w:rPr>
                <w:sz w:val="24"/>
                <w:rtl w:val="0"/>
              </w:rPr>
              <w:t xml:space="preserve">Post-Harvest Handling</w:t>
            </w:r>
          </w:p>
        </w:tc>
        <w:tc>
          <w:tcPr>
            <w:tcMar>
              <w:top w:w="100.0" w:type="dxa"/>
              <w:left w:w="29.0" w:type="dxa"/>
              <w:bottom w:w="100.0" w:type="dxa"/>
              <w:right w:w="29.0" w:type="dxa"/>
            </w:tcMar>
          </w:tcPr>
          <w:p w:rsidP="00000000" w:rsidRPr="00000000" w:rsidR="00000000" w:rsidDel="00000000" w:rsidRDefault="00000000">
            <w:pPr>
              <w:jc w:val="center"/>
              <w:rPr/>
            </w:pPr>
            <w:r w:rsidRPr="00000000" w:rsidR="00000000" w:rsidDel="00000000">
              <w:rPr>
                <w:sz w:val="24"/>
                <w:rtl w:val="0"/>
              </w:rPr>
              <w:t xml:space="preserve">John Bellow</w:t>
            </w:r>
          </w:p>
        </w:tc>
        <w:tc>
          <w:tcPr>
            <w:tcMar>
              <w:top w:w="100.0" w:type="dxa"/>
              <w:left w:w="29.0" w:type="dxa"/>
              <w:bottom w:w="100.0" w:type="dxa"/>
              <w:right w:w="29.0" w:type="dxa"/>
            </w:tcMar>
          </w:tcPr>
          <w:p w:rsidP="00000000" w:rsidRPr="00000000" w:rsidR="00000000" w:rsidDel="00000000" w:rsidRDefault="00000000">
            <w:pPr>
              <w:spacing w:lineRule="auto" w:after="120"/>
              <w:rPr/>
            </w:pPr>
            <w:r w:rsidRPr="00000000" w:rsidR="00000000" w:rsidDel="00000000">
              <w:rPr>
                <w:b w:val="1"/>
                <w:sz w:val="24"/>
                <w:rtl w:val="0"/>
              </w:rPr>
              <w:t xml:space="preserve">Instructional Focus:</w:t>
            </w:r>
            <w:r w:rsidRPr="00000000" w:rsidR="00000000" w:rsidDel="00000000">
              <w:rPr>
                <w:sz w:val="24"/>
                <w:rtl w:val="0"/>
              </w:rPr>
              <w:t xml:space="preserve"> Maturation, ripening, harvesting and proper handling of agricultural production for fresh sales</w:t>
              <w:br w:type="textWrapping"/>
            </w:r>
            <w:r w:rsidRPr="00000000" w:rsidR="00000000" w:rsidDel="00000000">
              <w:rPr>
                <w:b w:val="1"/>
                <w:sz w:val="24"/>
                <w:rtl w:val="0"/>
              </w:rPr>
              <w:t xml:space="preserve">Reading: </w:t>
              <w:br w:type="textWrapping"/>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18</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Marketing and Business Planning</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Accounting and Finance Basics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Jim Rueff</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i w:val="1"/>
                <w:sz w:val="24"/>
                <w:vertAlign w:val="baseline"/>
                <w:rtl w:val="0"/>
              </w:rPr>
              <w:t xml:space="preserve"> Accounting in a nutshell</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Required Reading: </w:t>
            </w:r>
            <w:r w:rsidRPr="00000000" w:rsidR="00000000" w:rsidDel="00000000">
              <w:rPr>
                <w:rFonts w:cs="Times New Roman" w:hAnsi="Times New Roman" w:eastAsia="Times New Roman" w:ascii="Times New Roman"/>
                <w:sz w:val="24"/>
                <w:vertAlign w:val="baseline"/>
                <w:rtl w:val="0"/>
              </w:rPr>
              <w:t xml:space="preserve">Farm Business Records: An Introduction </w:t>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r w:rsidRPr="00000000" w:rsidR="00000000" w:rsidDel="00000000">
              <w:rPr>
                <w:rFonts w:cs="Times New Roman" w:hAnsi="Times New Roman" w:eastAsia="Times New Roman" w:ascii="Times New Roman"/>
                <w:sz w:val="24"/>
                <w:vertAlign w:val="baseline"/>
                <w:rtl w:val="0"/>
              </w:rPr>
              <w:t xml:space="preserve"> </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25</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Large Animal Husbandry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Julie Boggs</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AI, handling large animals, breeding</w:t>
              <w:br w:type="textWrapping"/>
            </w:r>
            <w:r w:rsidRPr="00000000" w:rsidR="00000000" w:rsidDel="00000000">
              <w:rPr>
                <w:rFonts w:cs="Times New Roman" w:hAnsi="Times New Roman" w:eastAsia="Times New Roman" w:ascii="Times New Roman"/>
                <w:b w:val="1"/>
                <w:sz w:val="24"/>
                <w:vertAlign w:val="baseline"/>
                <w:rtl w:val="0"/>
              </w:rPr>
              <w:t xml:space="preserve">Reading:</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July 25</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7:00 to 9:00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July Reflection Session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Bring your pest log and be ready to talk about it.</w:t>
              <w:br w:type="textWrapping"/>
            </w:r>
          </w:p>
          <w:p w:rsidP="00000000" w:rsidRPr="00000000" w:rsidR="00000000" w:rsidDel="00000000" w:rsidRDefault="00000000">
            <w:pPr>
              <w:tabs>
                <w:tab w:val="left" w:pos="1080"/>
              </w:tabs>
            </w:pPr>
            <w:r w:rsidRPr="00000000" w:rsidR="00000000" w:rsidDel="00000000">
              <w:rPr>
                <w:rFonts w:cs="Times New Roman" w:hAnsi="Times New Roman" w:eastAsia="Times New Roman" w:ascii="Times New Roman"/>
                <w:b w:val="1"/>
                <w:sz w:val="24"/>
                <w:highlight w:val="white"/>
                <w:vertAlign w:val="baseline"/>
                <w:rtl w:val="0"/>
              </w:rPr>
              <w:t xml:space="preserve">Discussion questions: </w:t>
            </w:r>
          </w:p>
          <w:p w:rsidP="00000000" w:rsidRPr="00000000" w:rsidR="00000000" w:rsidDel="00000000" w:rsidRDefault="00000000">
            <w:pPr>
              <w:tabs>
                <w:tab w:val="left" w:pos="1080"/>
              </w:tabs>
            </w:pPr>
            <w:r w:rsidRPr="00000000" w:rsidR="00000000" w:rsidDel="00000000">
              <w:rPr>
                <w:sz w:val="24"/>
                <w:rtl w:val="0"/>
              </w:rPr>
              <w:t xml:space="preserve">What pests are on your farm?  How does your farmer mentor plan to handle them?  How has he/she prevented a large outbreak? </w:t>
            </w:r>
          </w:p>
          <w:p w:rsidP="00000000" w:rsidRPr="00000000" w:rsidR="00000000" w:rsidDel="00000000" w:rsidRDefault="00000000">
            <w:pPr>
              <w:tabs>
                <w:tab w:val="left" w:pos="1080"/>
              </w:tabs>
            </w:pPr>
            <w:r w:rsidRPr="00000000" w:rsidR="00000000" w:rsidDel="00000000">
              <w:rPr>
                <w:rtl w:val="0"/>
              </w:rPr>
            </w:r>
          </w:p>
          <w:p w:rsidP="00000000" w:rsidRPr="00000000" w:rsidR="00000000" w:rsidDel="00000000" w:rsidRDefault="00000000">
            <w:pPr>
              <w:tabs>
                <w:tab w:val="left" w:pos="1080"/>
              </w:tabs>
            </w:pPr>
            <w:r w:rsidRPr="00000000" w:rsidR="00000000" w:rsidDel="00000000">
              <w:rPr>
                <w:sz w:val="24"/>
                <w:rtl w:val="0"/>
              </w:rPr>
              <w:t xml:space="preserve">You are learning about a lot of different animal systems on farms: poultry, goats, and large animals like cows.  What do you see are the benefits and drawbacks of each type of farm animal--what do they allow you to do and what do they keep you from doing?  How do they integrate into other activities on your farms? What are the economics of each animal system--what sorts of inputs are needed and what sorts of paybacks do you get?</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1</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rtl w:val="0"/>
              </w:rPr>
              <w:t xml:space="preserve">Business Planning</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Enterprise Budgeting</w:t>
            </w:r>
            <w:r w:rsidRPr="00000000" w:rsidR="00000000" w:rsidDel="00000000">
              <w:rPr>
                <w:rFonts w:cs="Times New Roman" w:hAnsi="Times New Roman" w:eastAsia="Times New Roman" w:ascii="Times New Roman"/>
                <w:sz w:val="24"/>
                <w:vertAlign w:val="baseline"/>
                <w:rtl w:val="0"/>
              </w:rPr>
              <w:t xml:space="preserve">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John Bellow</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sz w:val="24"/>
                <w:rtl w:val="0"/>
              </w:rPr>
              <w:t xml:space="preserve">Formulation of economic characterizations of agricultural production practices and analysis of profit margins and feasibility. </w:t>
            </w:r>
            <w:r w:rsidRPr="00000000" w:rsidR="00000000" w:rsidDel="00000000">
              <w:rPr>
                <w:b w:val="1"/>
                <w:sz w:val="24"/>
                <w:rtl w:val="0"/>
              </w:rPr>
              <w:t xml:space="preserve">Interns should bring their laptops as we will use Excel in the hands on portion of the class.</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Reading: New Agricultural Business - </w:t>
            </w:r>
            <w:hyperlink r:id="rId9">
              <w:r w:rsidRPr="00000000" w:rsidR="00000000" w:rsidDel="00000000">
                <w:rPr>
                  <w:rFonts w:cs="Times New Roman" w:hAnsi="Times New Roman" w:eastAsia="Times New Roman" w:ascii="Times New Roman"/>
                  <w:b w:val="1"/>
                  <w:color w:val="1155cc"/>
                  <w:sz w:val="24"/>
                  <w:u w:val="single"/>
                  <w:vertAlign w:val="baseline"/>
                  <w:rtl w:val="0"/>
                </w:rPr>
                <w:t xml:space="preserve">New Agricultural Business</w:t>
              </w:r>
            </w:hyperlink>
            <w:r w:rsidRPr="00000000" w:rsidR="00000000" w:rsidDel="00000000">
              <w:rPr>
                <w:rtl w:val="0"/>
              </w:rPr>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r w:rsidRPr="00000000" w:rsidR="00000000" w:rsidDel="00000000">
              <w:rPr>
                <w:i w:val="1"/>
                <w:sz w:val="24"/>
                <w:rtl w:val="0"/>
              </w:rPr>
              <w:t xml:space="preserve"> Develop a simple enterprise budget related to your independent project, your farm focus area, or a production enterprise that interests you.</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8</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Integrated Farm Production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Crop Productivity </w:t>
            </w:r>
            <w:r w:rsidRPr="00000000" w:rsidR="00000000" w:rsidDel="00000000">
              <w:rPr>
                <w:rFonts w:cs="Times New Roman" w:hAnsi="Times New Roman" w:eastAsia="Times New Roman" w:ascii="Times New Roman"/>
                <w:b w:val="1"/>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Role of light, water, and temperature on crop growth and development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i w:val="1"/>
                <w:sz w:val="24"/>
                <w:vertAlign w:val="baseline"/>
                <w:rtl w:val="0"/>
              </w:rPr>
              <w:t xml:space="preserve">Consideration of the role of external driving factors on the farm agroecosystem and their impact on productivity; climate change and agriculture</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Reading: </w:t>
              <w:br w:type="textWrapping"/>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15</w:t>
              <w:br w:type="textWrapping"/>
            </w:r>
            <w:r w:rsidRPr="00000000" w:rsidR="00000000" w:rsidDel="00000000">
              <w:rPr>
                <w:b w:val="1"/>
                <w:sz w:val="24"/>
                <w:rtl w:val="0"/>
              </w:rPr>
              <w:t xml:space="preserve">10:00-12:30 Ananda Hill</w:t>
            </w:r>
          </w:p>
          <w:p w:rsidP="00000000" w:rsidRPr="00000000" w:rsidR="00000000" w:rsidDel="00000000" w:rsidRDefault="00000000">
            <w:pPr>
              <w:spacing w:lineRule="auto" w:before="120"/>
              <w:jc w:val="center"/>
            </w:pPr>
            <w:r w:rsidRPr="00000000" w:rsidR="00000000" w:rsidDel="00000000">
              <w:rPr>
                <w:b w:val="1"/>
                <w:sz w:val="24"/>
                <w:rtl w:val="0"/>
              </w:rPr>
              <w:t xml:space="preserve">Lunch at Taylored Fibers</w:t>
            </w:r>
            <w:r w:rsidRPr="00000000" w:rsidR="00000000" w:rsidDel="00000000">
              <w:rPr>
                <w:rFonts w:cs="Times New Roman" w:hAnsi="Times New Roman" w:eastAsia="Times New Roman" w:ascii="Times New Roman"/>
                <w:b w:val="1"/>
                <w:sz w:val="24"/>
                <w:vertAlign w:val="baseline"/>
                <w:rtl w:val="0"/>
              </w:rPr>
              <w:t xml:space="preserve"> 2-5:00p</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Livestock</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Sheep Production Systems</w:t>
            </w:r>
            <w:r w:rsidRPr="00000000" w:rsidR="00000000" w:rsidDel="00000000">
              <w:rPr>
                <w:rFonts w:cs="Times New Roman" w:hAnsi="Times New Roman" w:eastAsia="Times New Roman" w:ascii="Times New Roman"/>
                <w:sz w:val="24"/>
                <w:vertAlign w:val="baseline"/>
                <w:rtl w:val="0"/>
              </w:rPr>
              <w:t xml:space="preserve">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sz w:val="24"/>
                <w:rtl w:val="0"/>
              </w:rPr>
              <w:t xml:space="preserve">Jennie Watkins</w:t>
              <w:br w:type="textWrapping"/>
            </w:r>
          </w:p>
          <w:p w:rsidP="00000000" w:rsidRPr="00000000" w:rsidR="00000000" w:rsidDel="00000000" w:rsidRDefault="00000000">
            <w:pPr>
              <w:jc w:val="center"/>
            </w:pPr>
            <w:r w:rsidRPr="00000000" w:rsidR="00000000" w:rsidDel="00000000">
              <w:rPr>
                <w:sz w:val="24"/>
                <w:rtl w:val="0"/>
              </w:rPr>
              <w:t xml:space="preserve">Barry Taylor</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i w:val="1"/>
                <w:sz w:val="24"/>
                <w:rtl w:val="0"/>
              </w:rPr>
              <w:t xml:space="preserve">Sheep for meat and fiber</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Readings:</w:t>
            </w:r>
            <w:r w:rsidRPr="00000000" w:rsidR="00000000" w:rsidDel="00000000">
              <w:rPr>
                <w:sz w:val="24"/>
                <w:rtl w:val="0"/>
              </w:rPr>
              <w:t xml:space="preserve"> ATTRA Sheep, Hair Sheep</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 </w:t>
            </w:r>
            <w:r w:rsidRPr="00000000" w:rsidR="00000000" w:rsidDel="00000000">
              <w:rPr>
                <w:rtl w:val="0"/>
              </w:rPr>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22</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Overview of Food Production &amp; Preservation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Nancy Edgerton</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i w:val="1"/>
                <w:sz w:val="24"/>
                <w:vertAlign w:val="baseline"/>
                <w:rtl w:val="0"/>
              </w:rPr>
              <w:t xml:space="preserve">Eating Locally &amp; Seasonally, Canning Fruit and Pickles</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Required Reading: “</w:t>
            </w:r>
            <w:r w:rsidRPr="00000000" w:rsidR="00000000" w:rsidDel="00000000">
              <w:rPr>
                <w:rFonts w:cs="Times New Roman" w:hAnsi="Times New Roman" w:eastAsia="Times New Roman" w:ascii="Times New Roman"/>
                <w:sz w:val="24"/>
                <w:vertAlign w:val="baseline"/>
                <w:rtl w:val="0"/>
              </w:rPr>
              <w:t xml:space="preserve">Preventing Foodborne Illness”</w:t>
              <w:br w:type="textWrapping"/>
            </w: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29</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Intro to Beekeeping (3 of 4)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i w:val="1"/>
                <w:sz w:val="24"/>
                <w:vertAlign w:val="baseline"/>
                <w:rtl w:val="0"/>
              </w:rPr>
              <w:t xml:space="preserve">Diseases and pests of the honey bee and honey production - Fall management of hives and apprentice exam </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Fonts w:cs="Times New Roman" w:hAnsi="Times New Roman" w:eastAsia="Times New Roman" w:ascii="Times New Roman"/>
                <w:b w:val="1"/>
                <w:sz w:val="24"/>
                <w:vertAlign w:val="baseline"/>
                <w:rtl w:val="0"/>
              </w:rPr>
              <w:t xml:space="preserve">Reading: </w:t>
            </w:r>
            <w:r w:rsidRPr="00000000" w:rsidR="00000000" w:rsidDel="00000000">
              <w:rPr>
                <w:rFonts w:cs="Times New Roman" w:hAnsi="Times New Roman" w:eastAsia="Times New Roman" w:ascii="Times New Roman"/>
                <w:sz w:val="24"/>
                <w:vertAlign w:val="baseline"/>
                <w:rtl w:val="0"/>
              </w:rPr>
              <w:t xml:space="preserve">Fruitless fall, Keeping Bees that keep themselves, Beekeeping IPM</w:t>
            </w:r>
            <w:r w:rsidRPr="00000000" w:rsidR="00000000" w:rsidDel="00000000">
              <w:rPr>
                <w:rFonts w:cs="Times New Roman" w:hAnsi="Times New Roman" w:eastAsia="Times New Roman" w:ascii="Times New Roman"/>
                <w:b w:val="1"/>
                <w:sz w:val="24"/>
                <w:vertAlign w:val="baseline"/>
                <w:rtl w:val="0"/>
              </w:rPr>
              <w:t xml:space="preserve"> </w:t>
              <w:br w:type="textWrapping"/>
              <w:t xml:space="preserve">Independent homework: </w:t>
            </w:r>
            <w:r w:rsidRPr="00000000" w:rsidR="00000000" w:rsidDel="00000000">
              <w:rPr>
                <w:rFonts w:cs="Times New Roman" w:hAnsi="Times New Roman" w:eastAsia="Times New Roman" w:ascii="Times New Roman"/>
                <w:sz w:val="24"/>
                <w:vertAlign w:val="baseline"/>
                <w:rtl w:val="0"/>
              </w:rPr>
              <w:t xml:space="preserve">evaluate the status of colony health at your host farm or elsewhere</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August 29</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7:00 to 9:00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Aug Reflection Session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w:t>
              <w:br w:type="textWrapping"/>
            </w:r>
          </w:p>
          <w:p w:rsidP="00000000" w:rsidRPr="00000000" w:rsidR="00000000" w:rsidDel="00000000" w:rsidRDefault="00000000">
            <w:pPr>
              <w:tabs>
                <w:tab w:val="left" w:pos="1080"/>
              </w:tabs>
            </w:pPr>
            <w:r w:rsidRPr="00000000" w:rsidR="00000000" w:rsidDel="00000000">
              <w:rPr>
                <w:rFonts w:cs="Times New Roman" w:hAnsi="Times New Roman" w:eastAsia="Times New Roman" w:ascii="Times New Roman"/>
                <w:b w:val="1"/>
                <w:sz w:val="24"/>
                <w:vertAlign w:val="baseline"/>
                <w:rtl w:val="0"/>
              </w:rPr>
              <w:t xml:space="preserve">Discussion question: </w:t>
            </w:r>
            <w:r w:rsidRPr="00000000" w:rsidR="00000000" w:rsidDel="00000000">
              <w:rPr>
                <w:rFonts w:cs="Times New Roman" w:hAnsi="Times New Roman" w:eastAsia="Times New Roman" w:ascii="Times New Roman"/>
                <w:sz w:val="24"/>
                <w:vertAlign w:val="baseline"/>
                <w:rtl w:val="0"/>
              </w:rPr>
              <w:t xml:space="preserve">How is climate change affecting agriculture?</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September 5</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Micro-dairy operations/cheese making</w:t>
            </w:r>
          </w:p>
        </w:tc>
        <w:tc>
          <w:tcPr>
            <w:tcMar>
              <w:top w:w="100.0" w:type="dxa"/>
              <w:left w:w="29.0" w:type="dxa"/>
              <w:bottom w:w="100.0" w:type="dxa"/>
              <w:right w:w="29.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color w:val="000000"/>
                <w:sz w:val="24"/>
                <w:vertAlign w:val="baseline"/>
                <w:rtl w:val="0"/>
              </w:rPr>
              <w:br w:type="textWrapping"/>
              <w:t xml:space="preserve">Rachael Van Laanen</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Instructional Focus: </w:t>
            </w:r>
            <w:r w:rsidRPr="00000000" w:rsidR="00000000" w:rsidDel="00000000">
              <w:rPr>
                <w:rFonts w:cs="Times New Roman" w:hAnsi="Times New Roman" w:eastAsia="Times New Roman" w:ascii="Times New Roman"/>
                <w:color w:val="000000"/>
                <w:sz w:val="24"/>
                <w:vertAlign w:val="baseline"/>
                <w:rtl w:val="0"/>
              </w:rPr>
              <w:t xml:space="preserve">Micro-dairy management, cheese/yogurt productions systems. How to evaluate whether you’re adding value or not.</w:t>
              <w:br w:type="textWrapping"/>
            </w:r>
            <w:r w:rsidRPr="00000000" w:rsidR="00000000" w:rsidDel="00000000">
              <w:rPr>
                <w:rFonts w:cs="Times New Roman" w:hAnsi="Times New Roman" w:eastAsia="Times New Roman" w:ascii="Times New Roman"/>
                <w:b w:val="1"/>
                <w:color w:val="000000"/>
                <w:sz w:val="24"/>
                <w:vertAlign w:val="baseline"/>
                <w:rtl w:val="0"/>
              </w:rPr>
              <w:t xml:space="preserve">Reading: </w:t>
            </w:r>
            <w:r w:rsidRPr="00000000" w:rsidR="00000000" w:rsidDel="00000000">
              <w:rPr>
                <w:rFonts w:cs="Times New Roman" w:hAnsi="Times New Roman" w:eastAsia="Times New Roman" w:ascii="Times New Roman"/>
                <w:color w:val="000000"/>
                <w:sz w:val="24"/>
                <w:vertAlign w:val="baseline"/>
                <w:rtl w:val="0"/>
              </w:rPr>
              <w:t xml:space="preserve">Storey’s Guide to Raising Dairy Goats: Ch.2,8,13,16, Appendix B, C, D</w:t>
              <w:br w:type="textWrapping"/>
              <w:t xml:space="preserve">Please familiarize yourself with the material on the Mystery Bay website: </w:t>
            </w:r>
            <w:hyperlink r:id="rId10">
              <w:r w:rsidRPr="00000000" w:rsidR="00000000" w:rsidDel="00000000">
                <w:rPr>
                  <w:rFonts w:cs="Times New Roman" w:hAnsi="Times New Roman" w:eastAsia="Times New Roman" w:ascii="Times New Roman"/>
                  <w:color w:val="1155cc"/>
                  <w:sz w:val="24"/>
                  <w:u w:val="single"/>
                  <w:vertAlign w:val="baseline"/>
                  <w:rtl w:val="0"/>
                </w:rPr>
                <w:t xml:space="preserve">http://www.mysterybayfarm.com/</w:t>
              </w:r>
            </w:hyperlink>
            <w:r w:rsidRPr="00000000" w:rsidR="00000000" w:rsidDel="00000000">
              <w:rPr>
                <w:rFonts w:cs="Times New Roman" w:hAnsi="Times New Roman" w:eastAsia="Times New Roman" w:ascii="Times New Roman"/>
                <w:color w:val="000000"/>
                <w:sz w:val="24"/>
                <w:vertAlign w:val="baseline"/>
                <w:rtl w:val="0"/>
              </w:rPr>
              <w:br w:type="textWrapping"/>
            </w:r>
          </w:p>
          <w:p w:rsidP="00000000" w:rsidRPr="00000000" w:rsidR="00000000" w:rsidDel="00000000" w:rsidRDefault="00000000">
            <w:pPr>
              <w:tabs>
                <w:tab w:val="left" w:pos="2160"/>
              </w:tabs>
              <w:spacing w:lineRule="auto" w:after="120" w:line="240" w:before="0"/>
            </w:pPr>
            <w:r w:rsidRPr="00000000" w:rsidR="00000000" w:rsidDel="00000000">
              <w:rPr>
                <w:rFonts w:cs="Times New Roman" w:hAnsi="Times New Roman" w:eastAsia="Times New Roman" w:ascii="Times New Roman"/>
                <w:b w:val="1"/>
                <w:color w:val="000000"/>
                <w:sz w:val="24"/>
                <w:vertAlign w:val="baseline"/>
                <w:rtl w:val="0"/>
              </w:rPr>
              <w:t xml:space="preserve">Independent homework:</w:t>
            </w:r>
            <w:r w:rsidRPr="00000000" w:rsidR="00000000" w:rsidDel="00000000">
              <w:rPr>
                <w:rFonts w:cs="Times New Roman" w:hAnsi="Times New Roman" w:eastAsia="Times New Roman" w:ascii="Times New Roman"/>
                <w:color w:val="000000"/>
                <w:sz w:val="24"/>
                <w:vertAlign w:val="baseline"/>
                <w:rtl w:val="0"/>
              </w:rPr>
              <w:t xml:space="preserve"> Pick a dairy product (local or otherwise) that you like and research its origin/story/production details etc.  Also note its retail cost.</w:t>
            </w:r>
          </w:p>
        </w:tc>
      </w:tr>
      <w:tr>
        <w:trPr>
          <w:trHeight w:val="900" w:hRule="atLeast"/>
        </w:trP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September 12</w:t>
              <w:br w:type="textWrapping"/>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Farm Tour</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On individual farms</w:t>
            </w:r>
          </w:p>
        </w:tc>
        <w:tc>
          <w:tcPr>
            <w:tcMar>
              <w:top w:w="100.0" w:type="dxa"/>
              <w:left w:w="29.0" w:type="dxa"/>
              <w:bottom w:w="100.0" w:type="dxa"/>
              <w:right w:w="29.0" w:type="dxa"/>
            </w:tcMar>
          </w:tcPr>
          <w:p w:rsidP="00000000" w:rsidRPr="00000000" w:rsidR="00000000" w:rsidDel="00000000" w:rsidRDefault="00000000">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Interns will remain on their host farms assisting their farm mentor to prepare for the upcoming farm tour event</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September 19</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Marketing and Business Planning</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Planning a New Agricultural Business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Jim Rueff</w:t>
              <w:br w:type="textWrapping"/>
            </w:r>
          </w:p>
          <w:p w:rsidP="00000000" w:rsidRPr="00000000" w:rsidR="00000000" w:rsidDel="00000000" w:rsidRDefault="00000000">
            <w:pPr>
              <w:jc w:val="left"/>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Business Plans, Acquiring land and financing the purchasing of a farm or starting an agricultural business</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 </w:t>
            </w:r>
            <w:r w:rsidRPr="00000000" w:rsidR="00000000" w:rsidDel="00000000">
              <w:rPr>
                <w:sz w:val="24"/>
                <w:rtl w:val="0"/>
              </w:rPr>
              <w:t xml:space="preserve">Read “Business Plan Info” under Finances on google docs</w:t>
            </w:r>
            <w:r w:rsidRPr="00000000" w:rsidR="00000000" w:rsidDel="00000000">
              <w:rPr>
                <w:rtl w:val="0"/>
              </w:rPr>
            </w:r>
          </w:p>
          <w:p w:rsidP="00000000" w:rsidRPr="00000000" w:rsidR="00000000" w:rsidDel="00000000" w:rsidRDefault="00000000">
            <w:pPr>
              <w:spacing w:lineRule="auto" w:after="120"/>
            </w:pPr>
            <w:hyperlink r:id="rId11">
              <w:r w:rsidRPr="00000000" w:rsidR="00000000" w:rsidDel="00000000">
                <w:rPr>
                  <w:rFonts w:cs="Arial" w:hAnsi="Arial" w:eastAsia="Arial" w:ascii="Arial"/>
                  <w:b w:val="1"/>
                  <w:color w:val="1155cc"/>
                  <w:sz w:val="20"/>
                  <w:highlight w:val="white"/>
                  <w:u w:val="single"/>
                  <w:rtl w:val="0"/>
                </w:rPr>
                <w:t xml:space="preserve">http://cru.cahe.wsu.edu/CEPublications/eb1904/eb1904.pdf</w:t>
              </w:r>
            </w:hyperlink>
            <w:r w:rsidRPr="00000000" w:rsidR="00000000" w:rsidDel="00000000">
              <w:rPr>
                <w:rFonts w:cs="Arial" w:hAnsi="Arial" w:eastAsia="Arial" w:ascii="Arial"/>
                <w:b w:val="1"/>
                <w:color w:val="222222"/>
                <w:sz w:val="20"/>
                <w:highlight w:val="white"/>
                <w:rtl w:val="0"/>
              </w:rPr>
              <w:t xml:space="preserve"> REQUIRED</w:t>
            </w:r>
          </w:p>
          <w:p w:rsidP="00000000" w:rsidRPr="00000000" w:rsidR="00000000" w:rsidDel="00000000" w:rsidRDefault="00000000">
            <w:pPr>
              <w:spacing w:lineRule="auto" w:after="120"/>
            </w:pPr>
            <w:r w:rsidRPr="00000000" w:rsidR="00000000" w:rsidDel="00000000">
              <w:rPr>
                <w:rtl w:val="0"/>
              </w:rPr>
            </w:r>
          </w:p>
          <w:p w:rsidP="00000000" w:rsidRPr="00000000" w:rsidR="00000000" w:rsidDel="00000000" w:rsidRDefault="00000000">
            <w:pPr>
              <w:spacing w:lineRule="auto" w:after="120"/>
            </w:pPr>
            <w:r w:rsidRPr="00000000" w:rsidR="00000000" w:rsidDel="00000000">
              <w:rPr>
                <w:rFonts w:cs="Arial" w:hAnsi="Arial" w:eastAsia="Arial" w:ascii="Arial"/>
                <w:b w:val="1"/>
                <w:color w:val="222222"/>
                <w:sz w:val="20"/>
                <w:highlight w:val="white"/>
                <w:rtl w:val="0"/>
              </w:rPr>
              <w:t xml:space="preserve">Resources:</w:t>
            </w:r>
          </w:p>
          <w:p w:rsidP="00000000" w:rsidRPr="00000000" w:rsidR="00000000" w:rsidDel="00000000" w:rsidRDefault="00000000">
            <w:pPr>
              <w:spacing w:lineRule="auto" w:after="120"/>
            </w:pPr>
            <w:hyperlink r:id="rId12">
              <w:r w:rsidRPr="00000000" w:rsidR="00000000" w:rsidDel="00000000">
                <w:rPr>
                  <w:rFonts w:cs="Arial" w:hAnsi="Arial" w:eastAsia="Arial" w:ascii="Arial"/>
                  <w:b w:val="1"/>
                  <w:color w:val="1155cc"/>
                  <w:sz w:val="20"/>
                  <w:highlight w:val="white"/>
                  <w:u w:val="single"/>
                  <w:rtl w:val="0"/>
                </w:rPr>
                <w:t xml:space="preserve">http://www.bplans.com/agriculture_farm_business_plan/executive_summary_fc.cfm</w:t>
              </w:r>
            </w:hyperlink>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spacing w:lineRule="auto" w:after="120"/>
              <w:rPr/>
            </w:pPr>
            <w:hyperlink r:id="rId13">
              <w:r w:rsidRPr="00000000" w:rsidR="00000000" w:rsidDel="00000000">
                <w:rPr>
                  <w:rFonts w:cs="Arial" w:hAnsi="Arial" w:eastAsia="Arial" w:ascii="Arial"/>
                  <w:b w:val="1"/>
                  <w:color w:val="1155cc"/>
                  <w:sz w:val="20"/>
                  <w:highlight w:val="white"/>
                  <w:u w:val="single"/>
                  <w:rtl w:val="0"/>
                </w:rPr>
                <w:t xml:space="preserve">http://www.bplans.com/farm_and_food_production_business_plan_templates.cfm</w:t>
              </w:r>
            </w:hyperlink>
          </w:p>
          <w:p w:rsidP="00000000" w:rsidRPr="00000000" w:rsidR="00000000" w:rsidDel="00000000" w:rsidRDefault="00000000">
            <w:pPr>
              <w:spacing w:lineRule="auto" w:after="120"/>
            </w:pPr>
            <w:hyperlink r:id="rId14">
              <w:r w:rsidRPr="00000000" w:rsidR="00000000" w:rsidDel="00000000">
                <w:rPr>
                  <w:rFonts w:cs="Arial" w:hAnsi="Arial" w:eastAsia="Arial" w:ascii="Arial"/>
                  <w:b w:val="1"/>
                  <w:color w:val="1155cc"/>
                  <w:sz w:val="20"/>
                  <w:highlight w:val="white"/>
                  <w:u w:val="single"/>
                  <w:rtl w:val="0"/>
                </w:rPr>
                <w:t xml:space="preserve">http://www.mastercard.com/ca/wce/PDF/bro_develop_business_plan.pdf</w:t>
              </w:r>
            </w:hyperlink>
            <w:r w:rsidRPr="00000000" w:rsidR="00000000" w:rsidDel="00000000">
              <w:rPr>
                <w:rFonts w:cs="Arial" w:hAnsi="Arial" w:eastAsia="Arial" w:ascii="Arial"/>
                <w:b w:val="1"/>
                <w:color w:val="222222"/>
                <w:sz w:val="20"/>
                <w:highlight w:val="white"/>
                <w:rtl w:val="0"/>
              </w:rPr>
              <w:t xml:space="preserve"> </w:t>
            </w:r>
          </w:p>
          <w:p w:rsidP="00000000" w:rsidRPr="00000000" w:rsidR="00000000" w:rsidDel="00000000" w:rsidRDefault="00000000">
            <w:pPr>
              <w:spacing w:lineRule="auto" w:after="120"/>
            </w:pPr>
            <w:hyperlink r:id="rId15">
              <w:r w:rsidRPr="00000000" w:rsidR="00000000" w:rsidDel="00000000">
                <w:rPr>
                  <w:rFonts w:cs="Arial" w:hAnsi="Arial" w:eastAsia="Arial" w:ascii="Arial"/>
                  <w:b w:val="1"/>
                  <w:color w:val="1155cc"/>
                  <w:sz w:val="20"/>
                  <w:highlight w:val="white"/>
                  <w:u w:val="single"/>
                  <w:rtl w:val="0"/>
                </w:rPr>
                <w:t xml:space="preserve">http://www.mainesbdc.org/train_register.cfm?group=142642&amp;name=Developing%20Your%20Business%20Plan</w:t>
              </w:r>
            </w:hyperlink>
            <w:r w:rsidRPr="00000000" w:rsidR="00000000" w:rsidDel="00000000">
              <w:rPr>
                <w:rFonts w:cs="Arial" w:hAnsi="Arial" w:eastAsia="Arial" w:ascii="Arial"/>
                <w:b w:val="1"/>
                <w:color w:val="222222"/>
                <w:sz w:val="20"/>
                <w:highlight w:val="white"/>
                <w:rtl w:val="0"/>
              </w:rPr>
              <w:t xml:space="preserve"> </w:t>
            </w:r>
            <w:r w:rsidRPr="00000000" w:rsidR="00000000" w:rsidDel="00000000">
              <w:rPr>
                <w:rtl w:val="0"/>
              </w:rPr>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September 26</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spacing w:lineRule="auto" w:after="80" w:line="276" w:before="360"/>
              <w:jc w:val="center"/>
            </w:pPr>
            <w:r w:rsidRPr="00000000" w:rsidR="00000000" w:rsidDel="00000000">
              <w:rPr>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Season Extension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Jesse Hopkins</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  </w:t>
            </w:r>
            <w:r w:rsidRPr="00000000" w:rsidR="00000000" w:rsidDel="00000000">
              <w:rPr>
                <w:rFonts w:cs="Times New Roman" w:hAnsi="Times New Roman" w:eastAsia="Times New Roman" w:ascii="Times New Roman"/>
                <w:i w:val="1"/>
                <w:sz w:val="24"/>
                <w:vertAlign w:val="baseline"/>
                <w:rtl w:val="0"/>
              </w:rPr>
              <w:t xml:space="preserve">Elliot Coleman – Four Season Gardner</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September 26</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7:00 to 9:00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Sept Reflection Session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Pest Log</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12"/>
                <w:vertAlign w:val="baseline"/>
                <w:rtl w:val="0"/>
              </w:rPr>
              <w:br w:type="textWrapping"/>
            </w:r>
            <w:r w:rsidRPr="00000000" w:rsidR="00000000" w:rsidDel="00000000">
              <w:rPr>
                <w:rtl w:val="0"/>
              </w:rPr>
            </w:r>
          </w:p>
          <w:p w:rsidP="00000000" w:rsidRPr="00000000" w:rsidR="00000000" w:rsidDel="00000000" w:rsidRDefault="00000000">
            <w:pPr>
              <w:tabs>
                <w:tab w:val="left" w:pos="1080"/>
              </w:tabs>
            </w:pPr>
            <w:r w:rsidRPr="00000000" w:rsidR="00000000" w:rsidDel="00000000">
              <w:rPr>
                <w:rFonts w:cs="Times New Roman" w:hAnsi="Times New Roman" w:eastAsia="Times New Roman" w:ascii="Times New Roman"/>
                <w:b w:val="1"/>
                <w:sz w:val="24"/>
                <w:highlight w:val="yellow"/>
                <w:vertAlign w:val="baseline"/>
                <w:rtl w:val="0"/>
              </w:rPr>
              <w:t xml:space="preserve">Discussion question: XXX</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3</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Adding Value in Farm Production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Intro to Beekeeping (4 of 4)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John Bellow</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highlight w:val="yellow"/>
                <w:vertAlign w:val="baseline"/>
                <w:rtl w:val="0"/>
              </w:rPr>
              <w:t xml:space="preserve">Instructional Focus: </w:t>
            </w:r>
            <w:r w:rsidRPr="00000000" w:rsidR="00000000" w:rsidDel="00000000">
              <w:rPr>
                <w:rFonts w:cs="Times New Roman" w:hAnsi="Times New Roman" w:eastAsia="Times New Roman" w:ascii="Times New Roman"/>
                <w:i w:val="1"/>
                <w:sz w:val="24"/>
                <w:highlight w:val="yellow"/>
                <w:vertAlign w:val="baseline"/>
                <w:rtl w:val="0"/>
              </w:rPr>
              <w:t xml:space="preserve">Diseases and pests of the honey bee and honey production - Fall management of hives and apprentice exam </w:t>
            </w:r>
            <w:r w:rsidRPr="00000000" w:rsidR="00000000" w:rsidDel="00000000">
              <w:rPr>
                <w:rFonts w:cs="Times New Roman" w:hAnsi="Times New Roman" w:eastAsia="Times New Roman" w:ascii="Times New Roman"/>
                <w:sz w:val="24"/>
                <w:highlight w:val="yellow"/>
                <w:vertAlign w:val="baseline"/>
                <w:rtl w:val="0"/>
              </w:rPr>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highlight w:val="yellow"/>
                <w:vertAlign w:val="baseline"/>
                <w:rtl w:val="0"/>
              </w:rPr>
              <w:t xml:space="preserve">Reading: </w:t>
            </w:r>
            <w:r w:rsidRPr="00000000" w:rsidR="00000000" w:rsidDel="00000000">
              <w:rPr>
                <w:rFonts w:cs="Times New Roman" w:hAnsi="Times New Roman" w:eastAsia="Times New Roman" w:ascii="Times New Roman"/>
                <w:sz w:val="24"/>
                <w:highlight w:val="yellow"/>
                <w:vertAlign w:val="baseline"/>
                <w:rtl w:val="0"/>
              </w:rPr>
              <w:t xml:space="preserve">Fruitless fall, Keeping Bees that keep themselves, Beekeeping IPM</w:t>
            </w:r>
            <w:r w:rsidRPr="00000000" w:rsidR="00000000" w:rsidDel="00000000">
              <w:rPr>
                <w:rFonts w:cs="Times New Roman" w:hAnsi="Times New Roman" w:eastAsia="Times New Roman" w:ascii="Times New Roman"/>
                <w:b w:val="1"/>
                <w:sz w:val="24"/>
                <w:highlight w:val="yellow"/>
                <w:vertAlign w:val="baseline"/>
                <w:rtl w:val="0"/>
              </w:rPr>
              <w:t xml:space="preserve"> </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highlight w:val="yellow"/>
                <w:vertAlign w:val="baseline"/>
                <w:rtl w:val="0"/>
              </w:rPr>
              <w:t xml:space="preserve">Independent homework: </w:t>
            </w:r>
            <w:r w:rsidRPr="00000000" w:rsidR="00000000" w:rsidDel="00000000">
              <w:rPr>
                <w:rFonts w:cs="Times New Roman" w:hAnsi="Times New Roman" w:eastAsia="Times New Roman" w:ascii="Times New Roman"/>
                <w:sz w:val="24"/>
                <w:highlight w:val="yellow"/>
                <w:vertAlign w:val="baseline"/>
                <w:rtl w:val="0"/>
              </w:rPr>
              <w:t xml:space="preserve">evaluate the status of colony health at your host farm or elsewhere</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10</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Seed Saving </w:t>
            </w:r>
          </w:p>
        </w:tc>
        <w:tc>
          <w:tcPr>
            <w:tcMar>
              <w:top w:w="100.0" w:type="dxa"/>
              <w:left w:w="29.0" w:type="dxa"/>
              <w:bottom w:w="100.0" w:type="dxa"/>
              <w:right w:w="29.0" w:type="dxa"/>
            </w:tcMar>
          </w:tcPr>
          <w:p w:rsidP="00000000" w:rsidRPr="00000000" w:rsidR="00000000" w:rsidDel="00000000" w:rsidRDefault="00000000">
            <w:pP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Steve Habersetzer</w:t>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Jadyne Riechner</w:t>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Laura Lewis</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i w:val="1"/>
                <w:sz w:val="24"/>
                <w:vertAlign w:val="baseline"/>
                <w:rtl w:val="0"/>
              </w:rPr>
              <w:t xml:space="preserve">Gathering and cleaning seed; plant breeding basics</w:t>
            </w:r>
            <w:r w:rsidRPr="00000000" w:rsidR="00000000" w:rsidDel="00000000">
              <w:rPr>
                <w:rFonts w:cs="Times New Roman" w:hAnsi="Times New Roman" w:eastAsia="Times New Roman" w:ascii="Times New Roman"/>
                <w:b w:val="1"/>
                <w:i w:val="1"/>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 </w:t>
            </w:r>
            <w:r w:rsidRPr="00000000" w:rsidR="00000000" w:rsidDel="00000000">
              <w:rPr>
                <w:rFonts w:cs="Times New Roman" w:hAnsi="Times New Roman" w:eastAsia="Times New Roman" w:ascii="Times New Roman"/>
                <w:sz w:val="24"/>
                <w:vertAlign w:val="baseline"/>
                <w:rtl w:val="0"/>
              </w:rPr>
              <w:t xml:space="preserve">Seed Saving Guide</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 </w:t>
            </w:r>
            <w:r w:rsidRPr="00000000" w:rsidR="00000000" w:rsidDel="00000000">
              <w:rPr>
                <w:rFonts w:cs="Times New Roman" w:hAnsi="Times New Roman" w:eastAsia="Times New Roman" w:ascii="Times New Roman"/>
                <w:sz w:val="24"/>
                <w:vertAlign w:val="baseline"/>
                <w:rtl w:val="0"/>
              </w:rPr>
              <w:t xml:space="preserve">Work with your host farmer to identify some appropriate crops from which to save seed and save some.</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16</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(Wed)</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Food Systems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Community Supported Agriculture (CSA)</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Sunfield</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Readings:</w:t>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24</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2"/>
              <w:jc w:val="center"/>
            </w:pPr>
            <w:r w:rsidRPr="00000000" w:rsidR="00000000" w:rsidDel="00000000">
              <w:rPr>
                <w:sz w:val="24"/>
                <w:vertAlign w:val="baseline"/>
                <w:rtl w:val="0"/>
              </w:rPr>
              <w:t xml:space="preserve">Farm Infrastructure</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Alternative Energy</w:t>
            </w:r>
          </w:p>
        </w:tc>
        <w:tc>
          <w:tcPr>
            <w:tcMar>
              <w:top w:w="100.0" w:type="dxa"/>
              <w:left w:w="29.0" w:type="dxa"/>
              <w:bottom w:w="100.0" w:type="dxa"/>
              <w:right w:w="29.0" w:type="dxa"/>
            </w:tcMar>
          </w:tcPr>
          <w:p w:rsidP="00000000" w:rsidRPr="00000000" w:rsidR="00000000" w:rsidDel="00000000" w:rsidRDefault="00000000">
            <w:pPr/>
            <w:r w:rsidRPr="00000000" w:rsidR="00000000" w:rsidDel="00000000">
              <w:rPr>
                <w:rFonts w:cs="Times New Roman" w:hAnsi="Times New Roman" w:eastAsia="Times New Roman" w:ascii="Times New Roman"/>
                <w:sz w:val="24"/>
                <w:vertAlign w:val="baseline"/>
                <w:rtl w:val="0"/>
              </w:rPr>
              <w:t xml:space="preserve"> Al Latham</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w:t>
              <w:br w:type="textWrapping"/>
            </w:r>
          </w:p>
          <w:p w:rsidP="00000000" w:rsidRPr="00000000" w:rsidR="00000000" w:rsidDel="00000000" w:rsidRDefault="00000000">
            <w:pPr>
              <w:tabs>
                <w:tab w:val="left" w:pos="1080"/>
              </w:tabs>
              <w:spacing w:lineRule="auto" w:after="120"/>
            </w:pPr>
            <w:hyperlink r:id="rId16">
              <w:r w:rsidRPr="00000000" w:rsidR="00000000" w:rsidDel="00000000">
                <w:rPr>
                  <w:rFonts w:cs="Times New Roman" w:hAnsi="Times New Roman" w:eastAsia="Times New Roman" w:ascii="Times New Roman"/>
                  <w:color w:val="1155cc"/>
                  <w:sz w:val="24"/>
                  <w:u w:val="single"/>
                  <w:vertAlign w:val="baseline"/>
                  <w:rtl w:val="0"/>
                </w:rPr>
                <w:t xml:space="preserve">https://attra.ncat.org/attra-pub/farm_energy/index.php</w:t>
              </w:r>
            </w:hyperlink>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hyperlink r:id="rId17">
              <w:r w:rsidRPr="00000000" w:rsidR="00000000" w:rsidDel="00000000">
                <w:rPr>
                  <w:rFonts w:cs="Times New Roman" w:hAnsi="Times New Roman" w:eastAsia="Times New Roman" w:ascii="Times New Roman"/>
                  <w:color w:val="1155cc"/>
                  <w:sz w:val="24"/>
                  <w:u w:val="single"/>
                  <w:vertAlign w:val="baseline"/>
                  <w:rtl w:val="0"/>
                </w:rPr>
                <w:t xml:space="preserve">http://afsic.nal.usda.gov/farm-energy-options-0</w:t>
              </w:r>
            </w:hyperlink>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hyperlink r:id="rId18">
              <w:r w:rsidRPr="00000000" w:rsidR="00000000" w:rsidDel="00000000">
                <w:rPr>
                  <w:rFonts w:cs="Times New Roman" w:hAnsi="Times New Roman" w:eastAsia="Times New Roman" w:ascii="Times New Roman"/>
                  <w:color w:val="1155cc"/>
                  <w:sz w:val="24"/>
                  <w:u w:val="single"/>
                  <w:vertAlign w:val="baseline"/>
                  <w:rtl w:val="0"/>
                </w:rPr>
                <w:t xml:space="preserve">http://www.farm-energy.ca/IReF/index.php?page=technologies</w:t>
              </w:r>
            </w:hyperlink>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hyperlink r:id="rId19">
              <w:r w:rsidRPr="00000000" w:rsidR="00000000" w:rsidDel="00000000">
                <w:rPr>
                  <w:rFonts w:cs="Times New Roman" w:hAnsi="Times New Roman" w:eastAsia="Times New Roman" w:ascii="Times New Roman"/>
                  <w:color w:val="1155cc"/>
                  <w:sz w:val="24"/>
                  <w:u w:val="single"/>
                  <w:vertAlign w:val="baseline"/>
                  <w:rtl w:val="0"/>
                </w:rPr>
                <w:t xml:space="preserve">http://www.nrel.gov/learning/farmers_ranchers.html</w:t>
              </w:r>
            </w:hyperlink>
            <w:r w:rsidRPr="00000000" w:rsidR="00000000" w:rsidDel="00000000">
              <w:rPr>
                <w:rFonts w:cs="Times New Roman" w:hAnsi="Times New Roman" w:eastAsia="Times New Roman" w:ascii="Times New Roman"/>
                <w:sz w:val="24"/>
                <w:vertAlign w:val="baseline"/>
                <w:rtl w:val="0"/>
              </w:rPr>
              <w:br w:type="textWrapping"/>
            </w:r>
          </w:p>
          <w:p w:rsidP="00000000" w:rsidRPr="00000000" w:rsidR="00000000" w:rsidDel="00000000" w:rsidRDefault="00000000">
            <w:pPr>
              <w:tabs>
                <w:tab w:val="left" w:pos="1080"/>
              </w:tabs>
              <w:spacing w:lineRule="auto" w:after="120"/>
            </w:pPr>
            <w:hyperlink r:id="rId20">
              <w:r w:rsidRPr="00000000" w:rsidR="00000000" w:rsidDel="00000000">
                <w:rPr>
                  <w:rFonts w:cs="Times New Roman" w:hAnsi="Times New Roman" w:eastAsia="Times New Roman" w:ascii="Times New Roman"/>
                  <w:color w:val="1155cc"/>
                  <w:sz w:val="24"/>
                  <w:u w:val="single"/>
                  <w:vertAlign w:val="baseline"/>
                  <w:rtl w:val="0"/>
                </w:rPr>
                <w:t xml:space="preserve">http://backwoodssolar.com/</w:t>
              </w:r>
            </w:hyperlink>
            <w:r w:rsidRPr="00000000" w:rsidR="00000000" w:rsidDel="00000000">
              <w:rPr>
                <w:rFonts w:cs="Times New Roman" w:hAnsi="Times New Roman" w:eastAsia="Times New Roman" w:ascii="Times New Roman"/>
                <w:color w:val="222222"/>
                <w:sz w:val="24"/>
                <w:vertAlign w:val="baseline"/>
                <w:rtl w:val="0"/>
              </w:rPr>
              <w:tab/>
              <w:t xml:space="preserve">click on home power basics &amp; reference material</w:t>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r w:rsidRPr="00000000" w:rsidR="00000000" w:rsidDel="00000000">
              <w:rPr>
                <w:rFonts w:cs="Times New Roman" w:hAnsi="Times New Roman" w:eastAsia="Times New Roman" w:ascii="Times New Roman"/>
                <w:sz w:val="24"/>
                <w:vertAlign w:val="baseline"/>
                <w:rtl w:val="0"/>
              </w:rPr>
              <w:t xml:space="preserve"> Examine the farm you are on.  What energy systems are in place?  Where does the farm get its energy?  What potential is there for renewable energy? </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2</w:t>
            </w:r>
            <w:r w:rsidRPr="00000000" w:rsidR="00000000" w:rsidDel="00000000">
              <w:rPr>
                <w:b w:val="1"/>
                <w:sz w:val="24"/>
                <w:rtl w:val="0"/>
              </w:rPr>
              <w:t xml:space="preserve">4</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7:00 to 9:00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Final Reflection Session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WSU</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24"/>
                <w:vertAlign w:val="baseline"/>
                <w:rtl w:val="0"/>
              </w:rPr>
              <w:t xml:space="preserve">Bring your journals and observations along with completed homework assignments. Pest Log</w:t>
              <w:br w:type="textWrapping"/>
            </w:r>
          </w:p>
          <w:p w:rsidP="00000000" w:rsidRPr="00000000" w:rsidR="00000000" w:rsidDel="00000000" w:rsidRDefault="00000000">
            <w:pPr>
              <w:tabs>
                <w:tab w:val="left" w:pos="1080"/>
              </w:tabs>
              <w:spacing w:lineRule="auto" w:after="0" w:line="240" w:before="0"/>
            </w:pPr>
            <w:r w:rsidRPr="00000000" w:rsidR="00000000" w:rsidDel="00000000">
              <w:rPr>
                <w:rFonts w:cs="Times New Roman" w:hAnsi="Times New Roman" w:eastAsia="Times New Roman" w:ascii="Times New Roman"/>
                <w:color w:val="000000"/>
                <w:sz w:val="12"/>
                <w:vertAlign w:val="baseline"/>
                <w:rtl w:val="0"/>
              </w:rPr>
              <w:br w:type="textWrapping"/>
            </w:r>
            <w:r w:rsidRPr="00000000" w:rsidR="00000000" w:rsidDel="00000000">
              <w:rPr>
                <w:rtl w:val="0"/>
              </w:rPr>
            </w:r>
          </w:p>
          <w:p w:rsidP="00000000" w:rsidRPr="00000000" w:rsidR="00000000" w:rsidDel="00000000" w:rsidRDefault="00000000">
            <w:pPr>
              <w:tabs>
                <w:tab w:val="left" w:pos="1080"/>
              </w:tabs>
            </w:pPr>
            <w:r w:rsidRPr="00000000" w:rsidR="00000000" w:rsidDel="00000000">
              <w:rPr>
                <w:rFonts w:cs="Times New Roman" w:hAnsi="Times New Roman" w:eastAsia="Times New Roman" w:ascii="Times New Roman"/>
                <w:b w:val="1"/>
                <w:sz w:val="24"/>
                <w:highlight w:val="yellow"/>
                <w:vertAlign w:val="baseline"/>
                <w:rtl w:val="0"/>
              </w:rPr>
              <w:t xml:space="preserve">Discussion question: XXX</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October 31</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Soils and Nutrition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Adding fertility to soils</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Sunfield</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Composting and Organic Material</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November 7</w:t>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Adding Value in Farm Production Systems </w:t>
            </w:r>
            <w:r w:rsidRPr="00000000" w:rsidR="00000000" w:rsidDel="00000000">
              <w:rPr>
                <w:sz w:val="24"/>
                <w:u w:val="none"/>
                <w:rtl w:val="0"/>
              </w:rPr>
              <w:t xml:space="preserve">&amp; Innovative Financing </w:t>
            </w: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Making Cider and fruit beverages </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Keith and Crystie Kisler</w:t>
            </w:r>
          </w:p>
        </w:tc>
        <w:tc>
          <w:tcPr>
            <w:tcMar>
              <w:top w:w="100.0" w:type="dxa"/>
              <w:left w:w="29.0" w:type="dxa"/>
              <w:bottom w:w="100.0" w:type="dxa"/>
              <w:right w:w="29.0" w:type="dxa"/>
            </w:tcMar>
          </w:tcPr>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Making Cider and fruit beverages</w:t>
              <w:br w:type="textWrapping"/>
            </w:r>
          </w:p>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Reading:</w:t>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November </w:t>
            </w:r>
            <w:r w:rsidRPr="00000000" w:rsidR="00000000" w:rsidDel="00000000">
              <w:rPr>
                <w:b w:val="1"/>
                <w:sz w:val="24"/>
                <w:rtl w:val="0"/>
              </w:rPr>
              <w:t xml:space="preserve">14</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Livestock</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Rabbit Husbandry</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Cheri VanHoover</w:t>
              <w:br w:type="textWrapping"/>
            </w:r>
          </w:p>
          <w:p w:rsidP="00000000" w:rsidRPr="00000000" w:rsidR="00000000" w:rsidDel="00000000" w:rsidRDefault="00000000">
            <w:pPr>
              <w:tabs>
                <w:tab w:val="left" w:pos="1080"/>
              </w:tabs>
              <w:jc w:val="center"/>
            </w:pPr>
            <w:r w:rsidRPr="00000000" w:rsidR="00000000" w:rsidDel="00000000">
              <w:rPr>
                <w:rFonts w:cs="Times New Roman" w:hAnsi="Times New Roman" w:eastAsia="Times New Roman" w:ascii="Times New Roman"/>
                <w:sz w:val="24"/>
                <w:vertAlign w:val="baseline"/>
                <w:rtl w:val="0"/>
              </w:rPr>
              <w:t xml:space="preserve">Rocky Day</w:t>
            </w:r>
          </w:p>
        </w:tc>
        <w:tc>
          <w:tcPr>
            <w:tcMar>
              <w:top w:w="100.0" w:type="dxa"/>
              <w:left w:w="29.0" w:type="dxa"/>
              <w:bottom w:w="100.0" w:type="dxa"/>
              <w:right w:w="29.0" w:type="dxa"/>
            </w:tcMar>
          </w:tcPr>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 </w:t>
            </w:r>
            <w:r w:rsidRPr="00000000" w:rsidR="00000000" w:rsidDel="00000000">
              <w:rPr>
                <w:rFonts w:cs="Times New Roman" w:hAnsi="Times New Roman" w:eastAsia="Times New Roman" w:ascii="Times New Roman"/>
                <w:sz w:val="24"/>
                <w:vertAlign w:val="baseline"/>
                <w:rtl w:val="0"/>
              </w:rPr>
              <w:t xml:space="preserve">Techniques for small scale rabbit production for meat</w:t>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Readings: </w:t>
            </w:r>
            <w:r w:rsidRPr="00000000" w:rsidR="00000000" w:rsidDel="00000000">
              <w:rPr>
                <w:rFonts w:cs="Times New Roman" w:hAnsi="Times New Roman" w:eastAsia="Times New Roman" w:ascii="Times New Roman"/>
                <w:sz w:val="24"/>
                <w:vertAlign w:val="baseline"/>
                <w:rtl w:val="0"/>
              </w:rPr>
              <w:t xml:space="preserve">Pastured Rabbits, Rabbit Housing Manual</w:t>
              <w:br w:type="textWrapping"/>
            </w:r>
          </w:p>
          <w:p w:rsidP="00000000" w:rsidRPr="00000000" w:rsidR="00000000" w:rsidDel="00000000" w:rsidRDefault="00000000">
            <w:pPr>
              <w:tabs>
                <w:tab w:val="left" w:pos="108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November </w:t>
            </w:r>
            <w:r w:rsidRPr="00000000" w:rsidR="00000000" w:rsidDel="00000000">
              <w:rPr>
                <w:b w:val="1"/>
                <w:sz w:val="24"/>
                <w:rtl w:val="0"/>
              </w:rPr>
              <w:t xml:space="preserve">21</w:t>
            </w:r>
            <w:r w:rsidRPr="00000000" w:rsidR="00000000" w:rsidDel="00000000">
              <w:rPr>
                <w:rFonts w:cs="Times New Roman" w:hAnsi="Times New Roman" w:eastAsia="Times New Roman" w:ascii="Times New Roman"/>
                <w:b w:val="1"/>
                <w:sz w:val="24"/>
                <w:vertAlign w:val="baseline"/>
                <w:rtl w:val="0"/>
              </w:rPr>
              <w:br w:type="textWrapping"/>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9:00 to 5:00</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Crop Production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Fonts w:cs="Times New Roman" w:hAnsi="Times New Roman" w:eastAsia="Times New Roman" w:ascii="Times New Roman"/>
                <w:sz w:val="24"/>
                <w:vertAlign w:val="baseline"/>
                <w:rtl w:val="0"/>
              </w:rPr>
              <w:t xml:space="preserve">Winterizing</w:t>
            </w:r>
          </w:p>
        </w:tc>
        <w:tc>
          <w:tcPr>
            <w:tcMar>
              <w:top w:w="100.0" w:type="dxa"/>
              <w:left w:w="29.0" w:type="dxa"/>
              <w:bottom w:w="100.0" w:type="dxa"/>
              <w:right w:w="29.0" w:type="dxa"/>
            </w:tcMar>
          </w:tcPr>
          <w:p w:rsidP="00000000" w:rsidRPr="00000000" w:rsidR="00000000" w:rsidDel="00000000" w:rsidRDefault="00000000">
            <w:pPr>
              <w:spacing w:lineRule="auto" w:line="276"/>
            </w:pPr>
            <w:r w:rsidRPr="00000000" w:rsidR="00000000" w:rsidDel="00000000">
              <w:rPr>
                <w:rFonts w:cs="Times New Roman" w:hAnsi="Times New Roman" w:eastAsia="Times New Roman" w:ascii="Times New Roman"/>
                <w:sz w:val="24"/>
                <w:vertAlign w:val="baseline"/>
                <w:rtl w:val="0"/>
              </w:rPr>
              <w:t xml:space="preserve">Janet Aubin</w:t>
            </w:r>
          </w:p>
        </w:tc>
        <w:tc>
          <w:tcPr>
            <w:tcMar>
              <w:top w:w="100.0" w:type="dxa"/>
              <w:left w:w="29.0" w:type="dxa"/>
              <w:bottom w:w="100.0" w:type="dxa"/>
              <w:right w:w="29.0" w:type="dxa"/>
            </w:tcMar>
          </w:tcPr>
          <w:p w:rsidP="00000000" w:rsidRPr="00000000" w:rsidR="00000000" w:rsidDel="00000000" w:rsidRDefault="00000000">
            <w:pPr>
              <w:spacing w:lineRule="auto" w:after="120"/>
            </w:pPr>
            <w:r w:rsidRPr="00000000" w:rsidR="00000000" w:rsidDel="00000000">
              <w:rPr>
                <w:rFonts w:cs="Times New Roman" w:hAnsi="Times New Roman" w:eastAsia="Times New Roman" w:ascii="Times New Roman"/>
                <w:b w:val="1"/>
                <w:sz w:val="24"/>
                <w:vertAlign w:val="baseline"/>
                <w:rtl w:val="0"/>
              </w:rPr>
              <w:t xml:space="preserve">Instructional Focus:</w:t>
            </w:r>
            <w:r w:rsidRPr="00000000" w:rsidR="00000000" w:rsidDel="00000000">
              <w:rPr>
                <w:rFonts w:cs="Times New Roman" w:hAnsi="Times New Roman" w:eastAsia="Times New Roman" w:ascii="Times New Roman"/>
                <w:sz w:val="24"/>
                <w:vertAlign w:val="baseline"/>
                <w:rtl w:val="0"/>
              </w:rPr>
              <w:t xml:space="preserve"> Draining water lines, putting things to bed, (root) crop storage, </w:t>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Reading: </w:t>
              <w:br w:type="textWrapping"/>
            </w:r>
          </w:p>
          <w:p w:rsidP="00000000" w:rsidRPr="00000000" w:rsidR="00000000" w:rsidDel="00000000" w:rsidRDefault="00000000">
            <w:pPr>
              <w:tabs>
                <w:tab w:val="left" w:pos="2160"/>
              </w:tabs>
              <w:spacing w:lineRule="auto" w:after="120"/>
            </w:pPr>
            <w:r w:rsidRPr="00000000" w:rsidR="00000000" w:rsidDel="00000000">
              <w:rPr>
                <w:rFonts w:cs="Times New Roman" w:hAnsi="Times New Roman" w:eastAsia="Times New Roman" w:ascii="Times New Roman"/>
                <w:b w:val="1"/>
                <w:sz w:val="24"/>
                <w:vertAlign w:val="baseline"/>
                <w:rtl w:val="0"/>
              </w:rPr>
              <w:t xml:space="preserve">Independent homework: </w:t>
            </w:r>
          </w:p>
        </w:tc>
      </w:tr>
      <w:tr>
        <w:tc>
          <w:tcPr>
            <w:tcMar>
              <w:top w:w="100.0" w:type="dxa"/>
              <w:left w:w="29.0" w:type="dxa"/>
              <w:bottom w:w="100.0" w:type="dxa"/>
              <w:right w:w="29.0" w:type="dxa"/>
            </w:tcMar>
          </w:tcPr>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November </w:t>
            </w:r>
            <w:r w:rsidRPr="00000000" w:rsidR="00000000" w:rsidDel="00000000">
              <w:rPr>
                <w:b w:val="1"/>
                <w:sz w:val="24"/>
                <w:rtl w:val="0"/>
              </w:rPr>
              <w:t xml:space="preserve">22? 24?</w:t>
            </w:r>
            <w:r w:rsidRPr="00000000" w:rsidR="00000000" w:rsidDel="00000000">
              <w:rPr>
                <w:rtl w:val="0"/>
              </w:rPr>
            </w:r>
          </w:p>
          <w:p w:rsidP="00000000" w:rsidRPr="00000000" w:rsidR="00000000" w:rsidDel="00000000" w:rsidRDefault="00000000">
            <w:pPr>
              <w:spacing w:lineRule="auto" w:before="120"/>
              <w:jc w:val="center"/>
            </w:pPr>
            <w:r w:rsidRPr="00000000" w:rsidR="00000000" w:rsidDel="00000000">
              <w:rPr>
                <w:rFonts w:cs="Times New Roman" w:hAnsi="Times New Roman" w:eastAsia="Times New Roman" w:ascii="Times New Roman"/>
                <w:b w:val="1"/>
                <w:sz w:val="24"/>
                <w:vertAlign w:val="baseline"/>
                <w:rtl w:val="0"/>
              </w:rPr>
              <w:t xml:space="preserve">Evening</w:t>
            </w:r>
          </w:p>
        </w:tc>
        <w:tc>
          <w:tcPr>
            <w:tcMar>
              <w:top w:w="100.0" w:type="dxa"/>
              <w:left w:w="29.0" w:type="dxa"/>
              <w:bottom w:w="100.0" w:type="dxa"/>
              <w:right w:w="29.0" w:type="dxa"/>
            </w:tcMar>
          </w:tcPr>
          <w:p w:rsidP="00000000" w:rsidRPr="00000000" w:rsidR="00000000" w:rsidDel="00000000" w:rsidRDefault="00000000">
            <w:pPr>
              <w:pStyle w:val="Heading4"/>
              <w:jc w:val="center"/>
            </w:pPr>
            <w:r w:rsidRPr="00000000" w:rsidR="00000000" w:rsidDel="00000000">
              <w:rPr>
                <w:sz w:val="24"/>
                <w:u w:val="none"/>
                <w:vertAlign w:val="baseline"/>
                <w:rtl w:val="0"/>
              </w:rPr>
              <w:t xml:space="preserve">Graduation Celebration</w:t>
            </w:r>
          </w:p>
        </w:tc>
        <w:tc>
          <w:tcPr>
            <w:tcMar>
              <w:top w:w="100.0" w:type="dxa"/>
              <w:left w:w="29.0" w:type="dxa"/>
              <w:bottom w:w="100.0" w:type="dxa"/>
              <w:right w:w="29.0" w:type="dxa"/>
            </w:tcMar>
          </w:tcPr>
          <w:p w:rsidP="00000000" w:rsidRPr="00000000" w:rsidR="00000000" w:rsidDel="00000000" w:rsidRDefault="00000000">
            <w:pPr>
              <w:jc w:val="center"/>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r w:rsidRPr="00000000" w:rsidR="00000000" w:rsidDel="00000000">
              <w:rPr>
                <w:rtl w:val="0"/>
              </w:rPr>
            </w:r>
          </w:p>
        </w:tc>
        <w:tc>
          <w:tcPr>
            <w:tcMar>
              <w:top w:w="100.0" w:type="dxa"/>
              <w:left w:w="29.0" w:type="dxa"/>
              <w:bottom w:w="100.0" w:type="dxa"/>
              <w:right w:w="29.0" w:type="dxa"/>
            </w:tcMar>
          </w:tcPr>
          <w:p w:rsidP="00000000" w:rsidRPr="00000000" w:rsidR="00000000" w:rsidDel="00000000" w:rsidRDefault="00000000">
            <w:pPr>
              <w:spacing w:lineRule="auto" w:after="120"/>
              <w:jc w:val="center"/>
            </w:pPr>
            <w:r w:rsidRPr="00000000" w:rsidR="00000000" w:rsidDel="00000000">
              <w:rPr>
                <w:rFonts w:cs="Times New Roman" w:hAnsi="Times New Roman" w:eastAsia="Times New Roman" w:ascii="Times New Roman"/>
                <w:b w:val="1"/>
                <w:sz w:val="24"/>
                <w:vertAlign w:val="baseline"/>
                <w:rtl w:val="0"/>
              </w:rPr>
              <w:t xml:space="preserve">Graduation Celebration &amp; Presentation of Independent Projects</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sectPr>
      <w:footerReference r:id="rId21" w:type="default"/>
      <w:pgSz w:w="15840" w:h="122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pPr>
    <w:fldSimple w:dirty="0" w:instr="PAGE" w:fldLock="0">
      <w:r w:rsidRPr="00000000" w:rsidR="00000000" w:rsidDel="00000000">
        <w:rPr>
          <w:rFonts w:cs="Times New Roman" w:hAnsi="Times New Roman" w:eastAsia="Times New Roman" w:ascii="Times New Roman"/>
          <w:color w:val="000000"/>
          <w:sz w:val="24"/>
          <w:vertAlign w:val="baseline"/>
        </w:rPr>
      </w:r>
    </w:fldSimple>
    <w:r w:rsidRPr="00000000" w:rsidR="00000000" w:rsidDel="00000000">
      <w:rPr>
        <w:rtl w:val="0"/>
      </w:rPr>
    </w:r>
  </w:p>
  <w:p w:rsidP="00000000" w:rsidRPr="00000000" w:rsidR="00000000" w:rsidDel="00000000" w:rsidRDefault="00000000">
    <w:pPr>
      <w:spacing w:lineRule="auto" w:after="0" w:line="240" w:before="0"/>
      <w:ind w:right="36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1155" w:firstLine="3465"/>
      </w:pPr>
      <w:rPr>
        <w:rFonts w:cs="Arial" w:hAnsi="Arial" w:eastAsia="Arial" w:ascii="Arial"/>
        <w:b w:val="0"/>
        <w:i w:val="0"/>
        <w:smallCaps w:val="0"/>
        <w:strike w:val="0"/>
        <w:color w:val="000000"/>
        <w:sz w:val="20"/>
        <w:u w:val="none"/>
        <w:vertAlign w:val="baseline"/>
      </w:rPr>
    </w:lvl>
    <w:lvl w:ilvl="1">
      <w:start w:val="1"/>
      <w:numFmt w:val="bullet"/>
      <w:lvlText w:val="○"/>
      <w:pPr>
        <w:ind w:left="1515" w:firstLine="4545"/>
      </w:pPr>
      <w:rPr>
        <w:rFonts w:cs="Arial" w:hAnsi="Arial" w:eastAsia="Arial" w:ascii="Arial"/>
        <w:b w:val="0"/>
        <w:i w:val="0"/>
        <w:smallCaps w:val="0"/>
        <w:strike w:val="0"/>
        <w:color w:val="000000"/>
        <w:sz w:val="20"/>
        <w:u w:val="none"/>
        <w:vertAlign w:val="baseline"/>
      </w:rPr>
    </w:lvl>
    <w:lvl w:ilvl="2">
      <w:start w:val="1"/>
      <w:numFmt w:val="bullet"/>
      <w:lvlText w:val="■"/>
      <w:pPr>
        <w:ind w:left="2235" w:firstLine="6705"/>
      </w:pPr>
      <w:rPr>
        <w:rFonts w:cs="Arial" w:hAnsi="Arial" w:eastAsia="Arial" w:ascii="Arial"/>
        <w:b w:val="0"/>
        <w:i w:val="0"/>
        <w:smallCaps w:val="0"/>
        <w:strike w:val="0"/>
        <w:color w:val="000000"/>
        <w:sz w:val="20"/>
        <w:u w:val="none"/>
        <w:vertAlign w:val="baseline"/>
      </w:rPr>
    </w:lvl>
    <w:lvl w:ilvl="3">
      <w:start w:val="1"/>
      <w:numFmt w:val="bullet"/>
      <w:lvlText w:val="●"/>
      <w:pPr>
        <w:ind w:left="2955" w:firstLine="8865"/>
      </w:pPr>
      <w:rPr>
        <w:rFonts w:cs="Arial" w:hAnsi="Arial" w:eastAsia="Arial" w:ascii="Arial"/>
        <w:b w:val="0"/>
        <w:i w:val="0"/>
        <w:smallCaps w:val="0"/>
        <w:strike w:val="0"/>
        <w:color w:val="000000"/>
        <w:sz w:val="20"/>
        <w:u w:val="none"/>
        <w:vertAlign w:val="baseline"/>
      </w:rPr>
    </w:lvl>
    <w:lvl w:ilvl="4">
      <w:start w:val="1"/>
      <w:numFmt w:val="bullet"/>
      <w:lvlText w:val="○"/>
      <w:pPr>
        <w:ind w:left="3675" w:firstLine="11025"/>
      </w:pPr>
      <w:rPr>
        <w:rFonts w:cs="Arial" w:hAnsi="Arial" w:eastAsia="Arial" w:ascii="Arial"/>
        <w:b w:val="0"/>
        <w:i w:val="0"/>
        <w:smallCaps w:val="0"/>
        <w:strike w:val="0"/>
        <w:color w:val="000000"/>
        <w:sz w:val="20"/>
        <w:u w:val="none"/>
        <w:vertAlign w:val="baseline"/>
      </w:rPr>
    </w:lvl>
    <w:lvl w:ilvl="5">
      <w:start w:val="1"/>
      <w:numFmt w:val="bullet"/>
      <w:lvlText w:val="■"/>
      <w:pPr>
        <w:ind w:left="4395" w:firstLine="13185"/>
      </w:pPr>
      <w:rPr>
        <w:rFonts w:cs="Arial" w:hAnsi="Arial" w:eastAsia="Arial" w:ascii="Arial"/>
        <w:b w:val="0"/>
        <w:i w:val="0"/>
        <w:smallCaps w:val="0"/>
        <w:strike w:val="0"/>
        <w:color w:val="000000"/>
        <w:sz w:val="20"/>
        <w:u w:val="none"/>
        <w:vertAlign w:val="baseline"/>
      </w:rPr>
    </w:lvl>
    <w:lvl w:ilvl="6">
      <w:start w:val="1"/>
      <w:numFmt w:val="bullet"/>
      <w:lvlText w:val="●"/>
      <w:pPr>
        <w:ind w:left="5115" w:firstLine="15345"/>
      </w:pPr>
      <w:rPr>
        <w:rFonts w:cs="Arial" w:hAnsi="Arial" w:eastAsia="Arial" w:ascii="Arial"/>
        <w:b w:val="0"/>
        <w:i w:val="0"/>
        <w:smallCaps w:val="0"/>
        <w:strike w:val="0"/>
        <w:color w:val="000000"/>
        <w:sz w:val="20"/>
        <w:u w:val="none"/>
        <w:vertAlign w:val="baseline"/>
      </w:rPr>
    </w:lvl>
    <w:lvl w:ilvl="7">
      <w:start w:val="1"/>
      <w:numFmt w:val="bullet"/>
      <w:lvlText w:val="○"/>
      <w:pPr>
        <w:ind w:left="5835" w:firstLine="17505"/>
      </w:pPr>
      <w:rPr>
        <w:rFonts w:cs="Arial" w:hAnsi="Arial" w:eastAsia="Arial" w:ascii="Arial"/>
        <w:b w:val="0"/>
        <w:i w:val="0"/>
        <w:smallCaps w:val="0"/>
        <w:strike w:val="0"/>
        <w:color w:val="000000"/>
        <w:sz w:val="20"/>
        <w:u w:val="none"/>
        <w:vertAlign w:val="baseline"/>
      </w:rPr>
    </w:lvl>
    <w:lvl w:ilvl="8">
      <w:start w:val="1"/>
      <w:numFmt w:val="bullet"/>
      <w:lvlText w:val="■"/>
      <w:pPr>
        <w:ind w:left="6555" w:firstLine="19665"/>
      </w:pPr>
      <w:rPr>
        <w:rFonts w:cs="Arial" w:hAnsi="Arial" w:eastAsia="Arial" w:ascii="Arial"/>
        <w:b w:val="0"/>
        <w:i w:val="0"/>
        <w:smallCaps w:val="0"/>
        <w:strike w:val="0"/>
        <w:color w:val="000000"/>
        <w:sz w:val="20"/>
        <w:u w:val="none"/>
        <w:vertAlign w:val="baseline"/>
      </w:rPr>
    </w:lvl>
  </w:abstractNum>
  <w:abstractNum w:abstractNumId="2">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abstractNum w:abstractNumId="3">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abstractNum w:abstractNumId="4">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abstractNum w:abstractNumId="5">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abstractNum w:abstractNumId="6">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abstractNum w:abstractNumId="7">
    <w:lvl w:ilvl="0">
      <w:start w:val="1"/>
      <w:numFmt w:val="bullet"/>
      <w:lvlText w:val="●"/>
      <w:pPr>
        <w:ind w:left="720" w:firstLine="21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432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648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864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1080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12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1512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1728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19440"/>
      </w:pPr>
      <w:rPr>
        <w:rFonts w:cs="Arial" w:hAnsi="Arial" w:eastAsia="Arial" w:ascii="Arial"/>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0" w:line="240" w:before="0"/>
      <w:ind w:left="0" w:firstLine="0" w:right="0"/>
      <w:jc w:val="left"/>
    </w:pPr>
    <w:rPr>
      <w:rFonts w:cs="Times New Roman" w:hAnsi="Times New Roman" w:eastAsia="Times New Roman" w:ascii="Times New Roman"/>
      <w:b w:val="0"/>
      <w:i w:val="1"/>
      <w:smallCaps w:val="0"/>
      <w:strike w:val="0"/>
      <w:color w:val="000000"/>
      <w:sz w:val="28"/>
      <w:u w:val="none"/>
      <w:vertAlign w:val="baseline"/>
    </w:rPr>
  </w:style>
  <w:style w:styleId="Heading2" w:type="paragraph">
    <w:name w:val="heading 2"/>
    <w:basedOn w:val="Normal"/>
    <w:next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8"/>
      <w:u w:val="none"/>
      <w:vertAlign w:val="baseline"/>
    </w:rPr>
  </w:style>
  <w:style w:styleId="Heading3" w:type="paragraph">
    <w:name w:val="heading 3"/>
    <w:basedOn w:val="Normal"/>
    <w:next w:val="Normal"/>
    <w:pPr>
      <w:spacing w:lineRule="auto" w:after="0" w:line="240" w:before="0"/>
      <w:ind w:left="360" w:right="0" w:hanging="357"/>
      <w:jc w:val="left"/>
    </w:pPr>
    <w:rPr>
      <w:rFonts w:cs="Times New Roman" w:hAnsi="Times New Roman" w:eastAsia="Times New Roman" w:ascii="Times New Roman"/>
      <w:b w:val="0"/>
      <w:i w:val="0"/>
      <w:smallCaps w:val="0"/>
      <w:strike w:val="0"/>
      <w:color w:val="000000"/>
      <w:sz w:val="28"/>
      <w:u w:val="none"/>
      <w:vertAlign w:val="baseline"/>
    </w:rPr>
  </w:style>
  <w:style w:styleId="Heading4" w:type="paragraph">
    <w:name w:val="heading 4"/>
    <w:basedOn w:val="Normal"/>
    <w:next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8"/>
      <w:u w:val="single"/>
      <w:vertAlign w:val="baseline"/>
    </w:rPr>
  </w:style>
  <w:style w:styleId="Heading5" w:type="paragraph">
    <w:name w:val="heading 5"/>
    <w:basedOn w:val="Normal"/>
    <w:next w:val="Normal"/>
    <w:pPr>
      <w:spacing w:lineRule="auto" w:after="0" w:line="240" w:before="0"/>
      <w:ind w:left="0" w:firstLine="0" w:right="0"/>
      <w:jc w:val="left"/>
    </w:pPr>
    <w:rPr>
      <w:rFonts w:cs="Times New Roman" w:hAnsi="Times New Roman" w:eastAsia="Times New Roman" w:ascii="Times New Roman"/>
      <w:b w:val="1"/>
      <w:i w:val="0"/>
      <w:smallCaps w:val="0"/>
      <w:strike w:val="0"/>
      <w:color w:val="000000"/>
      <w:sz w:val="20"/>
      <w:u w:val="none"/>
      <w:vertAlign w:val="baseline"/>
    </w:rPr>
  </w:style>
  <w:style w:styleId="Heading6" w:type="paragraph">
    <w:name w:val="heading 6"/>
    <w:basedOn w:val="Normal"/>
    <w:next w:val="Normal"/>
    <w:pPr>
      <w:spacing w:lineRule="auto" w:after="0" w:line="240" w:before="0"/>
      <w:ind w:left="0" w:firstLine="0" w:right="0"/>
      <w:jc w:val="left"/>
    </w:pPr>
    <w:rPr>
      <w:rFonts w:cs="Times New Roman" w:hAnsi="Times New Roman" w:eastAsia="Times New Roman" w:ascii="Times New Roman"/>
      <w:b w:val="1"/>
      <w:i w:val="0"/>
      <w:smallCaps w:val="0"/>
      <w:strike w:val="0"/>
      <w:color w:val="000000"/>
      <w:sz w:val="28"/>
      <w:u w:val="single"/>
      <w:vertAlign w:val="baseline"/>
    </w:rPr>
  </w:style>
  <w:style w:styleId="Title" w:type="paragraph">
    <w:name w:val="Title"/>
    <w:basedOn w:val="Normal"/>
    <w:next w:val="Normal"/>
    <w:pPr>
      <w:spacing w:lineRule="auto" w:after="60" w:line="240" w:before="240"/>
      <w:ind w:left="0" w:firstLine="0" w:right="0"/>
      <w:jc w:val="center"/>
    </w:pPr>
    <w:rPr>
      <w:rFonts w:cs="Arial" w:hAnsi="Arial" w:eastAsia="Arial" w:ascii="Arial"/>
      <w:b w:val="1"/>
      <w:i w:val="0"/>
      <w:smallCaps w:val="0"/>
      <w:strike w:val="0"/>
      <w:color w:val="000000"/>
      <w:sz w:val="32"/>
      <w:u w:val="none"/>
      <w:vertAlign w:val="baseline"/>
    </w:rPr>
  </w:style>
  <w:style w:styleId="Subtitle" w:type="paragraph">
    <w:name w:val="Subtitle"/>
    <w:basedOn w:val="Normal"/>
    <w:next w:val="Normal"/>
    <w:pPr>
      <w:spacing w:lineRule="auto" w:after="60" w:line="240" w:before="0"/>
      <w:ind w:left="0" w:firstLine="0" w:right="0"/>
      <w:jc w:val="center"/>
    </w:pPr>
    <w:rPr>
      <w:rFonts w:cs="Arial" w:hAnsi="Arial" w:eastAsia="Arial" w:ascii="Arial"/>
      <w:b w:val="0"/>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http:///h" Type="http://schemas.openxmlformats.org/officeDocument/2006/relationships/hyperlink" TargetMode="External" Id="rId19"/><Relationship Target="http:///h" Type="http://schemas.openxmlformats.org/officeDocument/2006/relationships/hyperlink" TargetMode="External" Id="rId18"/><Relationship Target="http:///h" Type="http://schemas.openxmlformats.org/officeDocument/2006/relationships/hyperlink" TargetMode="External" Id="rId17"/><Relationship Target="http:///h" Type="http://schemas.openxmlformats.org/officeDocument/2006/relationships/hyperlink" TargetMode="External" Id="rId16"/><Relationship Target="http://www.mainesbdc.org/train_register.cfm?group=142642&amp;name=Developing%20Your%20Business%20Plan" Type="http://schemas.openxmlformats.org/officeDocument/2006/relationships/hyperlink" TargetMode="External" Id="rId15"/><Relationship Target="http://www.mastercard.com/ca/wce/PDF/bro_develop_business_plan.pdf" Type="http://schemas.openxmlformats.org/officeDocument/2006/relationships/hyperlink" TargetMode="External" Id="rId14"/><Relationship Target="footer1.xml" Type="http://schemas.openxmlformats.org/officeDocument/2006/relationships/footer" Id="rId21"/><Relationship Target="fontTable.xml" Type="http://schemas.openxmlformats.org/officeDocument/2006/relationships/fontTable" Id="rId2"/><Relationship Target="http://www.bplans.com/agriculture_farm_business_plan/executive_summary_fc.cfm" Type="http://schemas.openxmlformats.org/officeDocument/2006/relationships/hyperlink" TargetMode="External" Id="rId12"/><Relationship Target="settings.xml" Type="http://schemas.openxmlformats.org/officeDocument/2006/relationships/settings" Id="rId1"/><Relationship Target="http://www.bplans.com/farm_and_food_production_business_plan_templates.cfm" Type="http://schemas.openxmlformats.org/officeDocument/2006/relationships/hyperlink" TargetMode="External" Id="rId13"/><Relationship Target="styles.xml" Type="http://schemas.openxmlformats.org/officeDocument/2006/relationships/styles" Id="rId4"/><Relationship Target="http:///h" Type="http://schemas.openxmlformats.org/officeDocument/2006/relationships/hyperlink" TargetMode="External" Id="rId10"/><Relationship Target="numbering.xml" Type="http://schemas.openxmlformats.org/officeDocument/2006/relationships/numbering" Id="rId3"/><Relationship Target="http://cru.cahe.wsu.edu/CEPublications/eb1904/eb1904.pdf" Type="http://schemas.openxmlformats.org/officeDocument/2006/relationships/hyperlink" TargetMode="External" Id="rId11"/><Relationship Target="http:///h" Type="http://schemas.openxmlformats.org/officeDocument/2006/relationships/hyperlink" TargetMode="External" Id="rId20"/><Relationship Target="https://docs.google.com/file/d/0B8fIZ3nMArMrbldMcXU2OWJZQ00/edit?usp=drive_web" Type="http://schemas.openxmlformats.org/officeDocument/2006/relationships/hyperlink" TargetMode="External" Id="rId9"/><Relationship Target="http://www.extension.org/pages/25882/reference-guide-for-mastitis-causing-bacteria" Type="http://schemas.openxmlformats.org/officeDocument/2006/relationships/hyperlink" TargetMode="External" Id="rId6"/><Relationship Target="http://www.aces.edu/pubs/docs/U/UNP-0102/" Type="http://schemas.openxmlformats.org/officeDocument/2006/relationships/hyperlink" TargetMode="External" Id="rId5"/><Relationship Target="http://websoilsurvey.nrcs.usda.gov/app/HomePage.htm" Type="http://schemas.openxmlformats.org/officeDocument/2006/relationships/hyperlink" TargetMode="External" Id="rId8"/><Relationship Target="http://learningstore.uwex.edu/assets/pdfs/A3529.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FIELD_curriculum_2013_final.doc.docx</dc:title>
</cp:coreProperties>
</file>