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01" w:rsidRDefault="0092705B" w:rsidP="00486101">
      <w:pPr>
        <w:spacing w:after="0" w:line="240" w:lineRule="auto"/>
        <w:rPr>
          <w:rFonts w:ascii="Bodoni MT Black" w:hAnsi="Bodoni MT Black"/>
          <w:sz w:val="40"/>
          <w:szCs w:val="40"/>
        </w:rPr>
      </w:pPr>
      <w:bookmarkStart w:id="0" w:name="_GoBack"/>
      <w:bookmarkEnd w:id="0"/>
      <w:r>
        <w:rPr>
          <w:rFonts w:ascii="Bodoni MT Black" w:hAnsi="Bodoni MT Black"/>
          <w:noProof/>
          <w:sz w:val="40"/>
          <w:szCs w:val="40"/>
        </w:rPr>
        <w:drawing>
          <wp:anchor distT="0" distB="0" distL="114300" distR="114300" simplePos="0" relativeHeight="251658240" behindDoc="1" locked="0" layoutInCell="1" allowOverlap="0">
            <wp:simplePos x="0" y="0"/>
            <wp:positionH relativeFrom="column">
              <wp:posOffset>0</wp:posOffset>
            </wp:positionH>
            <wp:positionV relativeFrom="paragraph">
              <wp:posOffset>0</wp:posOffset>
            </wp:positionV>
            <wp:extent cx="2212848" cy="1069848"/>
            <wp:effectExtent l="0" t="0" r="0" b="0"/>
            <wp:wrapTight wrapText="bothSides">
              <wp:wrapPolygon edited="0">
                <wp:start x="0" y="0"/>
                <wp:lineTo x="0" y="21164"/>
                <wp:lineTo x="21389" y="21164"/>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2014 WSU Snohomish 4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2848" cy="1069848"/>
                    </a:xfrm>
                    <a:prstGeom prst="rect">
                      <a:avLst/>
                    </a:prstGeom>
                  </pic:spPr>
                </pic:pic>
              </a:graphicData>
            </a:graphic>
            <wp14:sizeRelH relativeFrom="margin">
              <wp14:pctWidth>0</wp14:pctWidth>
            </wp14:sizeRelH>
            <wp14:sizeRelV relativeFrom="margin">
              <wp14:pctHeight>0</wp14:pctHeight>
            </wp14:sizeRelV>
          </wp:anchor>
        </w:drawing>
      </w:r>
      <w:r>
        <w:rPr>
          <w:rFonts w:ascii="Bodoni MT Black" w:hAnsi="Bodoni MT Black"/>
          <w:sz w:val="40"/>
          <w:szCs w:val="40"/>
        </w:rPr>
        <w:t xml:space="preserve">     </w:t>
      </w:r>
    </w:p>
    <w:p w:rsidR="00B00906" w:rsidRDefault="00486101" w:rsidP="00486101">
      <w:pPr>
        <w:spacing w:after="0" w:line="240" w:lineRule="auto"/>
        <w:rPr>
          <w:rFonts w:ascii="Bodoni MT Black" w:hAnsi="Bodoni MT Black"/>
          <w:sz w:val="40"/>
          <w:szCs w:val="40"/>
        </w:rPr>
      </w:pPr>
      <w:r>
        <w:rPr>
          <w:rFonts w:ascii="Bodoni MT Black" w:hAnsi="Bodoni MT Black"/>
          <w:sz w:val="40"/>
          <w:szCs w:val="40"/>
        </w:rPr>
        <w:t xml:space="preserve">     4-H MULTI-COUNTY </w:t>
      </w:r>
    </w:p>
    <w:p w:rsidR="00486101" w:rsidRPr="00B00906" w:rsidRDefault="00486101" w:rsidP="00486101">
      <w:pPr>
        <w:spacing w:after="0" w:line="240" w:lineRule="auto"/>
        <w:rPr>
          <w:rFonts w:ascii="Bodoni MT Black" w:hAnsi="Bodoni MT Black"/>
          <w:sz w:val="40"/>
          <w:szCs w:val="40"/>
        </w:rPr>
      </w:pPr>
      <w:r>
        <w:rPr>
          <w:rFonts w:ascii="Bodoni MT Black" w:hAnsi="Bodoni MT Black"/>
          <w:sz w:val="40"/>
          <w:szCs w:val="40"/>
        </w:rPr>
        <w:t xml:space="preserve">     OFFICER TRAINING</w:t>
      </w:r>
    </w:p>
    <w:p w:rsidR="0092705B" w:rsidRDefault="0092705B"/>
    <w:p w:rsidR="0092705B" w:rsidRDefault="0092705B"/>
    <w:p w:rsidR="00486101" w:rsidRDefault="00486101"/>
    <w:p w:rsidR="00486101" w:rsidRDefault="00486101" w:rsidP="00486101">
      <w:pPr>
        <w:spacing w:after="0"/>
        <w:jc w:val="center"/>
        <w:rPr>
          <w:rFonts w:ascii="Bookman Old Style" w:hAnsi="Bookman Old Style"/>
          <w:b/>
          <w:sz w:val="24"/>
          <w:szCs w:val="24"/>
        </w:rPr>
      </w:pPr>
      <w:r w:rsidRPr="00486101">
        <w:rPr>
          <w:rFonts w:ascii="Bookman Old Style" w:hAnsi="Bookman Old Style"/>
          <w:b/>
          <w:sz w:val="24"/>
          <w:szCs w:val="24"/>
        </w:rPr>
        <w:t xml:space="preserve">Youth Officer Training is open to any 4-H youth who was </w:t>
      </w:r>
    </w:p>
    <w:p w:rsidR="00486101" w:rsidRDefault="00486101" w:rsidP="00486101">
      <w:pPr>
        <w:spacing w:after="0"/>
        <w:jc w:val="center"/>
        <w:rPr>
          <w:rFonts w:ascii="Bookman Old Style" w:hAnsi="Bookman Old Style"/>
          <w:b/>
          <w:sz w:val="24"/>
          <w:szCs w:val="24"/>
        </w:rPr>
      </w:pPr>
      <w:r w:rsidRPr="00486101">
        <w:rPr>
          <w:rFonts w:ascii="Bookman Old Style" w:hAnsi="Bookman Old Style"/>
          <w:b/>
          <w:sz w:val="24"/>
          <w:szCs w:val="24"/>
        </w:rPr>
        <w:t>elected to office or is interested in becoming an officer.</w:t>
      </w:r>
    </w:p>
    <w:p w:rsidR="00486101" w:rsidRPr="00486101" w:rsidRDefault="00486101" w:rsidP="00486101">
      <w:pPr>
        <w:spacing w:after="0"/>
        <w:jc w:val="center"/>
        <w:rPr>
          <w:rFonts w:ascii="Bookman Old Style" w:hAnsi="Bookman Old Style"/>
          <w:b/>
          <w:sz w:val="24"/>
          <w:szCs w:val="24"/>
        </w:rPr>
      </w:pPr>
    </w:p>
    <w:p w:rsidR="00486101" w:rsidRPr="00486101" w:rsidRDefault="00486101">
      <w:pPr>
        <w:rPr>
          <w:rFonts w:ascii="Bookman Old Style" w:hAnsi="Bookman Old Style"/>
          <w:sz w:val="24"/>
          <w:szCs w:val="24"/>
        </w:rPr>
      </w:pPr>
      <w:r w:rsidRPr="00486101">
        <w:rPr>
          <w:rFonts w:ascii="Bookman Old Style" w:hAnsi="Bookman Old Style"/>
          <w:b/>
          <w:sz w:val="24"/>
          <w:szCs w:val="24"/>
        </w:rPr>
        <w:t>WHERE</w:t>
      </w:r>
      <w:r w:rsidRPr="00486101">
        <w:rPr>
          <w:rFonts w:ascii="Bookman Old Style" w:hAnsi="Bookman Old Style"/>
          <w:sz w:val="24"/>
          <w:szCs w:val="24"/>
        </w:rPr>
        <w:t>:  Evergreen State Fairgrounds – 4-H Building #501</w:t>
      </w:r>
    </w:p>
    <w:p w:rsidR="00486101" w:rsidRDefault="00486101">
      <w:pPr>
        <w:rPr>
          <w:rFonts w:ascii="Bookman Old Style" w:hAnsi="Bookman Old Style"/>
          <w:sz w:val="24"/>
          <w:szCs w:val="24"/>
        </w:rPr>
      </w:pPr>
      <w:r w:rsidRPr="00486101">
        <w:rPr>
          <w:rFonts w:ascii="Bookman Old Style" w:hAnsi="Bookman Old Style"/>
          <w:b/>
          <w:sz w:val="24"/>
          <w:szCs w:val="24"/>
        </w:rPr>
        <w:t>WHEN:</w:t>
      </w:r>
      <w:r w:rsidRPr="00486101">
        <w:rPr>
          <w:rFonts w:ascii="Bookman Old Style" w:hAnsi="Bookman Old Style"/>
          <w:sz w:val="24"/>
          <w:szCs w:val="24"/>
        </w:rPr>
        <w:t xml:space="preserve">  November 12, </w:t>
      </w:r>
      <w:r w:rsidR="00101B8C" w:rsidRPr="00486101">
        <w:rPr>
          <w:rFonts w:ascii="Bookman Old Style" w:hAnsi="Bookman Old Style"/>
          <w:sz w:val="24"/>
          <w:szCs w:val="24"/>
        </w:rPr>
        <w:t xml:space="preserve">2016 </w:t>
      </w:r>
      <w:r w:rsidR="00101B8C">
        <w:rPr>
          <w:rFonts w:ascii="Bookman Old Style" w:hAnsi="Bookman Old Style"/>
          <w:sz w:val="24"/>
          <w:szCs w:val="24"/>
        </w:rPr>
        <w:t>10:</w:t>
      </w:r>
      <w:r w:rsidR="00101B8C" w:rsidRPr="00486101">
        <w:rPr>
          <w:rFonts w:ascii="Bookman Old Style" w:hAnsi="Bookman Old Style"/>
          <w:sz w:val="24"/>
          <w:szCs w:val="24"/>
        </w:rPr>
        <w:t>00a.m</w:t>
      </w:r>
      <w:r w:rsidRPr="00486101">
        <w:rPr>
          <w:rFonts w:ascii="Bookman Old Style" w:hAnsi="Bookman Old Style"/>
          <w:sz w:val="24"/>
          <w:szCs w:val="24"/>
        </w:rPr>
        <w:t xml:space="preserve"> – 3:00p.m.</w:t>
      </w:r>
    </w:p>
    <w:p w:rsidR="00717822" w:rsidRPr="00486101" w:rsidRDefault="00717822">
      <w:pPr>
        <w:rPr>
          <w:rFonts w:ascii="Bookman Old Style" w:hAnsi="Bookman Old Style"/>
          <w:sz w:val="24"/>
          <w:szCs w:val="24"/>
        </w:rPr>
      </w:pPr>
      <w:r w:rsidRPr="00717822">
        <w:rPr>
          <w:rFonts w:ascii="Bookman Old Style" w:hAnsi="Bookman Old Style"/>
          <w:b/>
          <w:sz w:val="24"/>
          <w:szCs w:val="24"/>
        </w:rPr>
        <w:lastRenderedPageBreak/>
        <w:t>What to Bring</w:t>
      </w:r>
      <w:r>
        <w:rPr>
          <w:rFonts w:ascii="Bookman Old Style" w:hAnsi="Bookman Old Style"/>
          <w:sz w:val="24"/>
          <w:szCs w:val="24"/>
        </w:rPr>
        <w:t>: A lunch and dress for the weather. (Depending on the weather, we may have some outdoor exercises.)</w:t>
      </w:r>
    </w:p>
    <w:p w:rsidR="00471E59" w:rsidRPr="00486101" w:rsidRDefault="00B00906">
      <w:pPr>
        <w:rPr>
          <w:rFonts w:ascii="Bookman Old Style" w:hAnsi="Bookman Old Style"/>
          <w:sz w:val="24"/>
          <w:szCs w:val="24"/>
        </w:rPr>
      </w:pPr>
      <w:r w:rsidRPr="00486101">
        <w:rPr>
          <w:rFonts w:ascii="Bookman Old Style" w:hAnsi="Bookman Old Style"/>
          <w:sz w:val="24"/>
          <w:szCs w:val="24"/>
        </w:rPr>
        <w:t>Workshops for youth on leadership, parliamentary procedure, how to be a president, vice president, secretary, treasurer and more.  Hands-on practice in a mock meeting.  Parents/leaders workshop on how to support youth leaders will also be offered.  Open to any 4-H youth who was elected to office or is interested in becoming an officer.</w:t>
      </w:r>
      <w:r w:rsidR="007432E9" w:rsidRPr="00486101">
        <w:rPr>
          <w:rFonts w:ascii="Bookman Old Style" w:hAnsi="Bookman Old Style"/>
          <w:sz w:val="24"/>
          <w:szCs w:val="24"/>
        </w:rPr>
        <w:t xml:space="preserve"> </w:t>
      </w:r>
    </w:p>
    <w:p w:rsidR="00825171" w:rsidRDefault="002913F3" w:rsidP="00825171">
      <w:pPr>
        <w:spacing w:after="0"/>
        <w:rPr>
          <w:rFonts w:ascii="Bookman Old Style" w:hAnsi="Bookman Old Style"/>
          <w:sz w:val="24"/>
          <w:szCs w:val="24"/>
        </w:rPr>
      </w:pPr>
      <w:r>
        <w:rPr>
          <w:rFonts w:ascii="Bookman Old Style" w:hAnsi="Bookman Old Style"/>
          <w:sz w:val="24"/>
          <w:szCs w:val="24"/>
        </w:rPr>
        <w:t>To register or if you have questions, please contact Sylvia Hales</w:t>
      </w:r>
      <w:r w:rsidR="00825171">
        <w:rPr>
          <w:rFonts w:ascii="Bookman Old Style" w:hAnsi="Bookman Old Style"/>
          <w:sz w:val="24"/>
          <w:szCs w:val="24"/>
        </w:rPr>
        <w:t xml:space="preserve">, the </w:t>
      </w:r>
    </w:p>
    <w:p w:rsidR="002913F3" w:rsidRDefault="00825171" w:rsidP="00825171">
      <w:pPr>
        <w:spacing w:after="0"/>
        <w:rPr>
          <w:rFonts w:ascii="Bookman Old Style" w:hAnsi="Bookman Old Style"/>
          <w:sz w:val="24"/>
          <w:szCs w:val="24"/>
        </w:rPr>
      </w:pPr>
      <w:r>
        <w:rPr>
          <w:rFonts w:ascii="Bookman Old Style" w:hAnsi="Bookman Old Style"/>
          <w:sz w:val="24"/>
          <w:szCs w:val="24"/>
        </w:rPr>
        <w:t xml:space="preserve">4-H Secretary </w:t>
      </w:r>
      <w:r w:rsidR="002913F3">
        <w:rPr>
          <w:rFonts w:ascii="Bookman Old Style" w:hAnsi="Bookman Old Style"/>
          <w:sz w:val="24"/>
          <w:szCs w:val="24"/>
        </w:rPr>
        <w:t xml:space="preserve"> at </w:t>
      </w:r>
      <w:hyperlink r:id="rId5" w:history="1">
        <w:r w:rsidR="002913F3" w:rsidRPr="008321F5">
          <w:rPr>
            <w:rStyle w:val="Hyperlink"/>
            <w:rFonts w:ascii="Bookman Old Style" w:hAnsi="Bookman Old Style"/>
            <w:sz w:val="24"/>
            <w:szCs w:val="24"/>
          </w:rPr>
          <w:t>sylvia.hales@wsu.edu</w:t>
        </w:r>
      </w:hyperlink>
      <w:r w:rsidR="002913F3">
        <w:rPr>
          <w:rFonts w:ascii="Bookman Old Style" w:hAnsi="Bookman Old Style"/>
          <w:sz w:val="24"/>
          <w:szCs w:val="24"/>
        </w:rPr>
        <w:t xml:space="preserve"> or call 425-357-6044.  </w:t>
      </w:r>
    </w:p>
    <w:p w:rsidR="0092705B" w:rsidRDefault="0092705B" w:rsidP="00471E59"/>
    <w:p w:rsidR="00486101" w:rsidRDefault="00486101" w:rsidP="00471E59"/>
    <w:p w:rsidR="00DE1ABD" w:rsidRPr="0092705B" w:rsidRDefault="0092705B" w:rsidP="0092705B">
      <w:pPr>
        <w:spacing w:after="0" w:line="240" w:lineRule="auto"/>
        <w:rPr>
          <w:color w:val="1F497D"/>
          <w:sz w:val="18"/>
          <w:szCs w:val="18"/>
        </w:rPr>
      </w:pPr>
      <w:r w:rsidRPr="0092705B">
        <w:rPr>
          <w:color w:val="1F497D"/>
          <w:sz w:val="18"/>
          <w:szCs w:val="18"/>
        </w:rPr>
        <w:t>WSU Extension programs are available to all without discrimination.  Evidence of noncompliance may be reported through your local Extension office.  Persons with disabilities who require alternative means for communication or program information or reasonable accommodations need to contact Jana Ferris at WSU Extension, 600 128</w:t>
      </w:r>
      <w:r w:rsidRPr="0092705B">
        <w:rPr>
          <w:color w:val="1F497D"/>
          <w:sz w:val="18"/>
          <w:szCs w:val="18"/>
          <w:vertAlign w:val="superscript"/>
        </w:rPr>
        <w:t>th</w:t>
      </w:r>
      <w:r w:rsidRPr="0092705B">
        <w:rPr>
          <w:color w:val="1F497D"/>
          <w:sz w:val="18"/>
          <w:szCs w:val="18"/>
        </w:rPr>
        <w:t xml:space="preserve"> ST SE, Everett, WA 98208, at least two weeks prior to the event.</w:t>
      </w:r>
    </w:p>
    <w:sectPr w:rsidR="00DE1ABD" w:rsidRPr="0092705B" w:rsidSect="0092705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C8"/>
    <w:rsid w:val="00101B8C"/>
    <w:rsid w:val="00204AC8"/>
    <w:rsid w:val="0025781C"/>
    <w:rsid w:val="002844DA"/>
    <w:rsid w:val="002913F3"/>
    <w:rsid w:val="00471E59"/>
    <w:rsid w:val="00486101"/>
    <w:rsid w:val="004B5696"/>
    <w:rsid w:val="00676AAE"/>
    <w:rsid w:val="00717822"/>
    <w:rsid w:val="007432E9"/>
    <w:rsid w:val="00765C97"/>
    <w:rsid w:val="007955F1"/>
    <w:rsid w:val="0080730E"/>
    <w:rsid w:val="00825171"/>
    <w:rsid w:val="0092705B"/>
    <w:rsid w:val="009755FA"/>
    <w:rsid w:val="00AA093B"/>
    <w:rsid w:val="00B00906"/>
    <w:rsid w:val="00B60B18"/>
    <w:rsid w:val="00C06BED"/>
    <w:rsid w:val="00DE1ABD"/>
    <w:rsid w:val="00FC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854C1-1FD8-41F3-8F77-4657503C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ABD"/>
    <w:rPr>
      <w:color w:val="0000FF" w:themeColor="hyperlink"/>
      <w:u w:val="single"/>
    </w:rPr>
  </w:style>
  <w:style w:type="paragraph" w:styleId="BalloonText">
    <w:name w:val="Balloon Text"/>
    <w:basedOn w:val="Normal"/>
    <w:link w:val="BalloonTextChar"/>
    <w:uiPriority w:val="99"/>
    <w:semiHidden/>
    <w:unhideWhenUsed/>
    <w:rsid w:val="00927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29237">
      <w:bodyDiv w:val="1"/>
      <w:marLeft w:val="0"/>
      <w:marRight w:val="0"/>
      <w:marTop w:val="0"/>
      <w:marBottom w:val="0"/>
      <w:divBdr>
        <w:top w:val="none" w:sz="0" w:space="0" w:color="auto"/>
        <w:left w:val="none" w:sz="0" w:space="0" w:color="auto"/>
        <w:bottom w:val="none" w:sz="0" w:space="0" w:color="auto"/>
        <w:right w:val="none" w:sz="0" w:space="0" w:color="auto"/>
      </w:divBdr>
    </w:div>
    <w:div w:id="394738697">
      <w:bodyDiv w:val="1"/>
      <w:marLeft w:val="0"/>
      <w:marRight w:val="0"/>
      <w:marTop w:val="0"/>
      <w:marBottom w:val="0"/>
      <w:divBdr>
        <w:top w:val="none" w:sz="0" w:space="0" w:color="auto"/>
        <w:left w:val="none" w:sz="0" w:space="0" w:color="auto"/>
        <w:bottom w:val="none" w:sz="0" w:space="0" w:color="auto"/>
        <w:right w:val="none" w:sz="0" w:space="0" w:color="auto"/>
      </w:divBdr>
    </w:div>
    <w:div w:id="8334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lvia.hales@ws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194</Words>
  <Characters>1109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Evergreen Hospital Medical Center</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Edgecombe</dc:creator>
  <cp:lastModifiedBy>Wangen, Beth</cp:lastModifiedBy>
  <cp:revision>2</cp:revision>
  <cp:lastPrinted>2016-10-14T16:24:00Z</cp:lastPrinted>
  <dcterms:created xsi:type="dcterms:W3CDTF">2016-10-18T22:54:00Z</dcterms:created>
  <dcterms:modified xsi:type="dcterms:W3CDTF">2016-10-18T22:54:00Z</dcterms:modified>
</cp:coreProperties>
</file>