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E2D" w:rsidRPr="000655D7" w:rsidRDefault="0017011C">
      <w:pPr>
        <w:pStyle w:val="Body"/>
        <w:jc w:val="center"/>
        <w:rPr>
          <w:rFonts w:asciiTheme="minorHAnsi" w:hAnsiTheme="minorHAnsi"/>
          <w:b/>
          <w:bCs/>
          <w:sz w:val="24"/>
          <w:szCs w:val="24"/>
        </w:rPr>
      </w:pPr>
      <w:r w:rsidRPr="000655D7">
        <w:rPr>
          <w:rFonts w:asciiTheme="minorHAnsi" w:hAnsiTheme="minorHAnsi"/>
          <w:b/>
          <w:bCs/>
          <w:sz w:val="24"/>
          <w:szCs w:val="24"/>
        </w:rPr>
        <w:t>SC BAT Meeting Notes</w:t>
      </w:r>
      <w:r w:rsidR="008F667A">
        <w:rPr>
          <w:rFonts w:asciiTheme="minorHAnsi" w:hAnsiTheme="minorHAnsi"/>
          <w:b/>
          <w:bCs/>
          <w:sz w:val="24"/>
          <w:szCs w:val="24"/>
        </w:rPr>
        <w:t xml:space="preserve"> DRAFT</w:t>
      </w:r>
    </w:p>
    <w:p w:rsidR="00395E2D" w:rsidRPr="000655D7" w:rsidRDefault="00524A05">
      <w:pPr>
        <w:pStyle w:val="Body"/>
        <w:jc w:val="center"/>
        <w:rPr>
          <w:rFonts w:asciiTheme="minorHAnsi" w:hAnsiTheme="minorHAnsi"/>
          <w:b/>
          <w:bCs/>
          <w:sz w:val="24"/>
          <w:szCs w:val="24"/>
        </w:rPr>
      </w:pPr>
      <w:r>
        <w:rPr>
          <w:rFonts w:asciiTheme="minorHAnsi" w:hAnsiTheme="minorHAnsi"/>
          <w:b/>
          <w:bCs/>
          <w:sz w:val="24"/>
          <w:szCs w:val="24"/>
        </w:rPr>
        <w:t>January 12, 2017;</w:t>
      </w:r>
      <w:r w:rsidR="00FA590F" w:rsidRPr="000655D7">
        <w:rPr>
          <w:rFonts w:asciiTheme="minorHAnsi" w:hAnsiTheme="minorHAnsi"/>
          <w:b/>
          <w:bCs/>
          <w:sz w:val="24"/>
          <w:szCs w:val="24"/>
        </w:rPr>
        <w:t xml:space="preserve"> 1-3 PM</w:t>
      </w:r>
    </w:p>
    <w:p w:rsidR="00FA590F" w:rsidRPr="000655D7" w:rsidRDefault="00FA590F">
      <w:pPr>
        <w:pStyle w:val="Body"/>
        <w:jc w:val="center"/>
        <w:rPr>
          <w:rFonts w:asciiTheme="minorHAnsi" w:hAnsiTheme="minorHAnsi"/>
          <w:b/>
          <w:bCs/>
          <w:sz w:val="24"/>
          <w:szCs w:val="24"/>
        </w:rPr>
      </w:pPr>
      <w:r w:rsidRPr="000655D7">
        <w:rPr>
          <w:rFonts w:asciiTheme="minorHAnsi" w:hAnsiTheme="minorHAnsi"/>
          <w:b/>
          <w:bCs/>
          <w:sz w:val="24"/>
          <w:szCs w:val="24"/>
        </w:rPr>
        <w:t>Stevens County IT</w:t>
      </w:r>
    </w:p>
    <w:p w:rsidR="00395E2D" w:rsidRPr="000655D7" w:rsidRDefault="00395E2D">
      <w:pPr>
        <w:pStyle w:val="Body"/>
        <w:rPr>
          <w:rFonts w:asciiTheme="minorHAnsi" w:hAnsiTheme="minorHAnsi"/>
          <w:b/>
          <w:bCs/>
          <w:sz w:val="24"/>
          <w:szCs w:val="24"/>
        </w:rPr>
      </w:pPr>
    </w:p>
    <w:p w:rsidR="00395E2D" w:rsidRPr="000655D7" w:rsidRDefault="0017011C">
      <w:pPr>
        <w:pStyle w:val="Body"/>
        <w:rPr>
          <w:rFonts w:asciiTheme="minorHAnsi" w:hAnsiTheme="minorHAnsi"/>
          <w:sz w:val="24"/>
          <w:szCs w:val="24"/>
          <w:u w:val="single"/>
        </w:rPr>
      </w:pPr>
      <w:r w:rsidRPr="000655D7">
        <w:rPr>
          <w:rFonts w:asciiTheme="minorHAnsi" w:hAnsiTheme="minorHAnsi"/>
          <w:sz w:val="24"/>
          <w:szCs w:val="24"/>
          <w:u w:val="single"/>
          <w:lang w:val="fr-FR"/>
        </w:rPr>
        <w:t>Participants:</w:t>
      </w:r>
    </w:p>
    <w:p w:rsidR="00395E2D" w:rsidRPr="000655D7" w:rsidRDefault="0017011C" w:rsidP="00524A05">
      <w:pPr>
        <w:pStyle w:val="Body"/>
        <w:tabs>
          <w:tab w:val="left" w:pos="4770"/>
        </w:tabs>
        <w:rPr>
          <w:rFonts w:asciiTheme="minorHAnsi" w:hAnsiTheme="minorHAnsi"/>
          <w:sz w:val="24"/>
          <w:szCs w:val="24"/>
        </w:rPr>
      </w:pPr>
      <w:r w:rsidRPr="000655D7">
        <w:rPr>
          <w:rFonts w:asciiTheme="minorHAnsi" w:hAnsiTheme="minorHAnsi"/>
          <w:sz w:val="24"/>
          <w:szCs w:val="24"/>
        </w:rPr>
        <w:t>Debra Hansen, WSUE</w:t>
      </w:r>
      <w:r w:rsidR="00407204" w:rsidRPr="000655D7">
        <w:rPr>
          <w:rFonts w:asciiTheme="minorHAnsi" w:hAnsiTheme="minorHAnsi"/>
          <w:sz w:val="24"/>
          <w:szCs w:val="24"/>
        </w:rPr>
        <w:tab/>
      </w:r>
      <w:r w:rsidR="00524A05">
        <w:rPr>
          <w:rFonts w:asciiTheme="minorHAnsi" w:hAnsiTheme="minorHAnsi"/>
          <w:sz w:val="24"/>
          <w:szCs w:val="24"/>
        </w:rPr>
        <w:t>Mayor Dorothy Knauss, Chewelah</w:t>
      </w:r>
    </w:p>
    <w:p w:rsidR="00395E2D" w:rsidRPr="000655D7" w:rsidRDefault="0017011C" w:rsidP="00524A05">
      <w:pPr>
        <w:pStyle w:val="Body"/>
        <w:tabs>
          <w:tab w:val="left" w:pos="4770"/>
        </w:tabs>
        <w:rPr>
          <w:rFonts w:asciiTheme="minorHAnsi" w:hAnsiTheme="minorHAnsi"/>
          <w:sz w:val="24"/>
          <w:szCs w:val="24"/>
        </w:rPr>
      </w:pPr>
      <w:r w:rsidRPr="000655D7">
        <w:rPr>
          <w:rFonts w:asciiTheme="minorHAnsi" w:hAnsiTheme="minorHAnsi"/>
          <w:sz w:val="24"/>
          <w:szCs w:val="24"/>
        </w:rPr>
        <w:t>Bert</w:t>
      </w:r>
      <w:r w:rsidR="00E523DE" w:rsidRPr="000655D7">
        <w:rPr>
          <w:rFonts w:asciiTheme="minorHAnsi" w:hAnsiTheme="minorHAnsi"/>
          <w:sz w:val="24"/>
          <w:szCs w:val="24"/>
        </w:rPr>
        <w:t xml:space="preserve"> Klimas, </w:t>
      </w:r>
      <w:r w:rsidR="00910AA3" w:rsidRPr="000655D7">
        <w:rPr>
          <w:rFonts w:asciiTheme="minorHAnsi" w:hAnsiTheme="minorHAnsi"/>
          <w:sz w:val="24"/>
          <w:szCs w:val="24"/>
        </w:rPr>
        <w:t>CCI Coordinator</w:t>
      </w:r>
      <w:r w:rsidR="00E523DE" w:rsidRPr="000655D7">
        <w:rPr>
          <w:rFonts w:asciiTheme="minorHAnsi" w:hAnsiTheme="minorHAnsi"/>
          <w:sz w:val="24"/>
          <w:szCs w:val="24"/>
        </w:rPr>
        <w:t xml:space="preserve"> </w:t>
      </w:r>
      <w:r w:rsidR="00407204" w:rsidRPr="000655D7">
        <w:rPr>
          <w:rFonts w:asciiTheme="minorHAnsi" w:hAnsiTheme="minorHAnsi"/>
          <w:sz w:val="24"/>
          <w:szCs w:val="24"/>
        </w:rPr>
        <w:tab/>
        <w:t>Dave Klimas, SC Fire</w:t>
      </w:r>
    </w:p>
    <w:p w:rsidR="00395E2D" w:rsidRPr="000655D7" w:rsidRDefault="00524A05" w:rsidP="00524A05">
      <w:pPr>
        <w:pStyle w:val="Body"/>
        <w:tabs>
          <w:tab w:val="left" w:pos="4770"/>
        </w:tabs>
        <w:rPr>
          <w:rFonts w:asciiTheme="minorHAnsi" w:hAnsiTheme="minorHAnsi"/>
          <w:sz w:val="24"/>
          <w:szCs w:val="24"/>
        </w:rPr>
      </w:pPr>
      <w:r>
        <w:rPr>
          <w:rFonts w:asciiTheme="minorHAnsi" w:hAnsiTheme="minorHAnsi"/>
          <w:sz w:val="24"/>
          <w:szCs w:val="24"/>
        </w:rPr>
        <w:t>Wes McCart</w:t>
      </w:r>
      <w:r w:rsidR="00910AA3" w:rsidRPr="000655D7">
        <w:rPr>
          <w:rFonts w:asciiTheme="minorHAnsi" w:hAnsiTheme="minorHAnsi"/>
          <w:sz w:val="24"/>
          <w:szCs w:val="24"/>
        </w:rPr>
        <w:t>, SC Commissioner</w:t>
      </w:r>
      <w:r w:rsidR="00407204" w:rsidRPr="000655D7">
        <w:rPr>
          <w:rFonts w:asciiTheme="minorHAnsi" w:hAnsiTheme="minorHAnsi"/>
          <w:sz w:val="24"/>
          <w:szCs w:val="24"/>
        </w:rPr>
        <w:tab/>
      </w:r>
      <w:r>
        <w:rPr>
          <w:rFonts w:asciiTheme="minorHAnsi" w:hAnsiTheme="minorHAnsi"/>
          <w:sz w:val="24"/>
          <w:szCs w:val="24"/>
        </w:rPr>
        <w:t>Trevor Sellars</w:t>
      </w:r>
      <w:r w:rsidR="00407204" w:rsidRPr="000655D7">
        <w:rPr>
          <w:rFonts w:asciiTheme="minorHAnsi" w:hAnsiTheme="minorHAnsi"/>
          <w:sz w:val="24"/>
          <w:szCs w:val="24"/>
        </w:rPr>
        <w:t>, SC IT</w:t>
      </w:r>
    </w:p>
    <w:p w:rsidR="009B42DC" w:rsidRDefault="009B42DC" w:rsidP="00524A05">
      <w:pPr>
        <w:pStyle w:val="Body"/>
        <w:tabs>
          <w:tab w:val="left" w:pos="4770"/>
        </w:tabs>
        <w:rPr>
          <w:rFonts w:asciiTheme="minorHAnsi" w:hAnsiTheme="minorHAnsi"/>
          <w:sz w:val="24"/>
          <w:szCs w:val="24"/>
          <w:lang w:val="it-IT"/>
        </w:rPr>
      </w:pPr>
      <w:r>
        <w:rPr>
          <w:rFonts w:asciiTheme="minorHAnsi" w:hAnsiTheme="minorHAnsi"/>
          <w:sz w:val="24"/>
          <w:szCs w:val="24"/>
          <w:lang w:val="it-IT"/>
        </w:rPr>
        <w:t>Melinda Lee, TEDD</w:t>
      </w:r>
      <w:r>
        <w:rPr>
          <w:rFonts w:asciiTheme="minorHAnsi" w:hAnsiTheme="minorHAnsi"/>
          <w:sz w:val="24"/>
          <w:szCs w:val="24"/>
          <w:lang w:val="it-IT"/>
        </w:rPr>
        <w:tab/>
      </w:r>
      <w:r>
        <w:rPr>
          <w:rFonts w:asciiTheme="minorHAnsi" w:hAnsiTheme="minorHAnsi"/>
          <w:sz w:val="24"/>
          <w:szCs w:val="24"/>
        </w:rPr>
        <w:t>Bryan Raines, Senator Cantwell’s Office</w:t>
      </w:r>
      <w:r w:rsidRPr="000655D7">
        <w:rPr>
          <w:rFonts w:asciiTheme="minorHAnsi" w:hAnsiTheme="minorHAnsi"/>
          <w:sz w:val="24"/>
          <w:szCs w:val="24"/>
        </w:rPr>
        <w:t>*</w:t>
      </w:r>
    </w:p>
    <w:p w:rsidR="00395E2D" w:rsidRPr="000655D7" w:rsidRDefault="0017011C" w:rsidP="00524A05">
      <w:pPr>
        <w:pStyle w:val="Body"/>
        <w:tabs>
          <w:tab w:val="left" w:pos="4770"/>
        </w:tabs>
        <w:rPr>
          <w:rFonts w:asciiTheme="minorHAnsi" w:hAnsiTheme="minorHAnsi"/>
          <w:sz w:val="24"/>
          <w:szCs w:val="24"/>
        </w:rPr>
      </w:pPr>
      <w:r w:rsidRPr="000655D7">
        <w:rPr>
          <w:rFonts w:asciiTheme="minorHAnsi" w:hAnsiTheme="minorHAnsi"/>
          <w:sz w:val="24"/>
          <w:szCs w:val="24"/>
          <w:lang w:val="it-IT"/>
        </w:rPr>
        <w:t>Monica</w:t>
      </w:r>
      <w:r w:rsidR="00E523DE" w:rsidRPr="000655D7">
        <w:rPr>
          <w:rFonts w:asciiTheme="minorHAnsi" w:hAnsiTheme="minorHAnsi"/>
          <w:sz w:val="24"/>
          <w:szCs w:val="24"/>
          <w:lang w:val="it-IT"/>
        </w:rPr>
        <w:t xml:space="preserve"> Babine, WSUE</w:t>
      </w:r>
      <w:r w:rsidR="00411ACC" w:rsidRPr="000655D7">
        <w:rPr>
          <w:rFonts w:asciiTheme="minorHAnsi" w:hAnsiTheme="minorHAnsi"/>
          <w:sz w:val="24"/>
          <w:szCs w:val="24"/>
          <w:lang w:val="it-IT"/>
        </w:rPr>
        <w:t>*</w:t>
      </w:r>
      <w:r w:rsidR="00910AA3" w:rsidRPr="000655D7">
        <w:rPr>
          <w:rFonts w:asciiTheme="minorHAnsi" w:hAnsiTheme="minorHAnsi"/>
          <w:sz w:val="24"/>
          <w:szCs w:val="24"/>
          <w:lang w:val="it-IT"/>
        </w:rPr>
        <w:tab/>
      </w:r>
      <w:r w:rsidR="009B42DC">
        <w:rPr>
          <w:rFonts w:asciiTheme="minorHAnsi" w:hAnsiTheme="minorHAnsi"/>
          <w:sz w:val="24"/>
          <w:szCs w:val="24"/>
        </w:rPr>
        <w:t xml:space="preserve">Sue McIsaac, </w:t>
      </w:r>
      <w:r w:rsidR="00C84A11">
        <w:rPr>
          <w:rFonts w:asciiTheme="minorHAnsi" w:hAnsiTheme="minorHAnsi"/>
          <w:sz w:val="24"/>
          <w:szCs w:val="24"/>
        </w:rPr>
        <w:t>MWSD</w:t>
      </w:r>
      <w:r w:rsidR="00910AA3" w:rsidRPr="000655D7">
        <w:rPr>
          <w:rFonts w:asciiTheme="minorHAnsi" w:hAnsiTheme="minorHAnsi"/>
          <w:sz w:val="24"/>
          <w:szCs w:val="24"/>
        </w:rPr>
        <w:t>*</w:t>
      </w:r>
    </w:p>
    <w:p w:rsidR="00910AA3" w:rsidRPr="000655D7" w:rsidRDefault="00524A05" w:rsidP="00524A05">
      <w:pPr>
        <w:pStyle w:val="Body"/>
        <w:tabs>
          <w:tab w:val="left" w:pos="4770"/>
        </w:tabs>
        <w:rPr>
          <w:rFonts w:asciiTheme="minorHAnsi" w:hAnsiTheme="minorHAnsi"/>
          <w:sz w:val="24"/>
          <w:szCs w:val="24"/>
        </w:rPr>
      </w:pPr>
      <w:r>
        <w:rPr>
          <w:rFonts w:asciiTheme="minorHAnsi" w:hAnsiTheme="minorHAnsi"/>
          <w:sz w:val="24"/>
          <w:szCs w:val="24"/>
        </w:rPr>
        <w:t>Kevin Jacka, Mary Walker School District</w:t>
      </w:r>
      <w:r w:rsidR="00910AA3" w:rsidRPr="000655D7">
        <w:rPr>
          <w:rFonts w:asciiTheme="minorHAnsi" w:hAnsiTheme="minorHAnsi"/>
          <w:sz w:val="24"/>
          <w:szCs w:val="24"/>
        </w:rPr>
        <w:tab/>
      </w:r>
      <w:r>
        <w:rPr>
          <w:rFonts w:asciiTheme="minorHAnsi" w:hAnsiTheme="minorHAnsi"/>
          <w:sz w:val="24"/>
          <w:szCs w:val="24"/>
        </w:rPr>
        <w:t xml:space="preserve">Brandon Raney, </w:t>
      </w:r>
      <w:r w:rsidR="009B42DC">
        <w:rPr>
          <w:rFonts w:asciiTheme="minorHAnsi" w:hAnsiTheme="minorHAnsi"/>
          <w:sz w:val="24"/>
          <w:szCs w:val="24"/>
        </w:rPr>
        <w:t>MWSD Consultant</w:t>
      </w:r>
    </w:p>
    <w:p w:rsidR="00411ACC" w:rsidRPr="000655D7" w:rsidRDefault="00411ACC">
      <w:pPr>
        <w:pStyle w:val="Body"/>
        <w:rPr>
          <w:rFonts w:asciiTheme="minorHAnsi" w:hAnsiTheme="minorHAnsi"/>
          <w:sz w:val="24"/>
          <w:szCs w:val="24"/>
        </w:rPr>
      </w:pPr>
      <w:r w:rsidRPr="000655D7">
        <w:rPr>
          <w:rFonts w:asciiTheme="minorHAnsi" w:hAnsiTheme="minorHAnsi"/>
          <w:sz w:val="24"/>
          <w:szCs w:val="24"/>
        </w:rPr>
        <w:t>*</w:t>
      </w:r>
      <w:r w:rsidRPr="000655D7">
        <w:rPr>
          <w:rFonts w:asciiTheme="minorHAnsi" w:hAnsiTheme="minorHAnsi"/>
          <w:i/>
          <w:sz w:val="24"/>
          <w:szCs w:val="24"/>
        </w:rPr>
        <w:t>Participated via phone</w:t>
      </w:r>
    </w:p>
    <w:p w:rsidR="00411ACC" w:rsidRPr="000655D7" w:rsidRDefault="00411ACC">
      <w:pPr>
        <w:pStyle w:val="Body"/>
        <w:rPr>
          <w:rFonts w:asciiTheme="minorHAnsi" w:hAnsiTheme="minorHAnsi"/>
          <w:sz w:val="24"/>
          <w:szCs w:val="24"/>
        </w:rPr>
      </w:pPr>
    </w:p>
    <w:p w:rsidR="00BC3AB1" w:rsidRPr="000655D7" w:rsidRDefault="00BC3AB1">
      <w:pPr>
        <w:pStyle w:val="Body"/>
        <w:rPr>
          <w:rFonts w:asciiTheme="minorHAnsi" w:hAnsiTheme="minorHAnsi"/>
          <w:sz w:val="24"/>
          <w:szCs w:val="24"/>
        </w:rPr>
      </w:pPr>
    </w:p>
    <w:p w:rsidR="00BC3AB1" w:rsidRPr="000655D7" w:rsidRDefault="004D33DF">
      <w:pPr>
        <w:pStyle w:val="Body"/>
        <w:rPr>
          <w:rFonts w:asciiTheme="minorHAnsi" w:hAnsiTheme="minorHAnsi"/>
          <w:b/>
          <w:sz w:val="24"/>
          <w:szCs w:val="24"/>
        </w:rPr>
      </w:pPr>
      <w:r w:rsidRPr="000655D7">
        <w:rPr>
          <w:rFonts w:asciiTheme="minorHAnsi" w:hAnsiTheme="minorHAnsi"/>
          <w:b/>
          <w:sz w:val="24"/>
          <w:szCs w:val="24"/>
        </w:rPr>
        <w:t>EXECUTIVE SUMMARY/TL;DR</w:t>
      </w:r>
    </w:p>
    <w:p w:rsidR="004D33DF" w:rsidRPr="000655D7" w:rsidRDefault="004D33DF">
      <w:pPr>
        <w:pStyle w:val="Body"/>
        <w:rPr>
          <w:rFonts w:asciiTheme="minorHAnsi" w:hAnsiTheme="minorHAnsi"/>
          <w:sz w:val="24"/>
          <w:szCs w:val="24"/>
        </w:rPr>
      </w:pPr>
    </w:p>
    <w:p w:rsidR="004D33DF" w:rsidRDefault="009B42DC" w:rsidP="004D33DF">
      <w:pPr>
        <w:pStyle w:val="ListParagraph"/>
        <w:numPr>
          <w:ilvl w:val="0"/>
          <w:numId w:val="4"/>
        </w:numPr>
        <w:ind w:left="360"/>
        <w:rPr>
          <w:rFonts w:asciiTheme="minorHAnsi" w:hAnsiTheme="minorHAnsi"/>
          <w:sz w:val="24"/>
          <w:szCs w:val="24"/>
        </w:rPr>
      </w:pPr>
      <w:r>
        <w:rPr>
          <w:rFonts w:asciiTheme="minorHAnsi" w:hAnsiTheme="minorHAnsi"/>
          <w:sz w:val="24"/>
          <w:szCs w:val="24"/>
        </w:rPr>
        <w:t xml:space="preserve">Welcome to new BAT member Kevin Jacka, </w:t>
      </w:r>
      <w:r w:rsidR="00837B77">
        <w:rPr>
          <w:rFonts w:asciiTheme="minorHAnsi" w:hAnsiTheme="minorHAnsi"/>
          <w:sz w:val="24"/>
          <w:szCs w:val="24"/>
        </w:rPr>
        <w:t>superintendent</w:t>
      </w:r>
      <w:r>
        <w:rPr>
          <w:rFonts w:asciiTheme="minorHAnsi" w:hAnsiTheme="minorHAnsi"/>
          <w:sz w:val="24"/>
          <w:szCs w:val="24"/>
        </w:rPr>
        <w:t xml:space="preserve"> with Mary Walker School District </w:t>
      </w:r>
      <w:r w:rsidR="00837B77">
        <w:rPr>
          <w:rFonts w:asciiTheme="minorHAnsi" w:hAnsiTheme="minorHAnsi"/>
          <w:sz w:val="24"/>
          <w:szCs w:val="24"/>
        </w:rPr>
        <w:t xml:space="preserve">(MWSD) </w:t>
      </w:r>
      <w:r>
        <w:rPr>
          <w:rFonts w:asciiTheme="minorHAnsi" w:hAnsiTheme="minorHAnsi"/>
          <w:sz w:val="24"/>
          <w:szCs w:val="24"/>
        </w:rPr>
        <w:t>in Springdale</w:t>
      </w:r>
      <w:r w:rsidR="00837B77">
        <w:rPr>
          <w:rFonts w:asciiTheme="minorHAnsi" w:hAnsiTheme="minorHAnsi"/>
          <w:sz w:val="24"/>
          <w:szCs w:val="24"/>
        </w:rPr>
        <w:t>; Sue McIsaac, business manager at MWSD;</w:t>
      </w:r>
      <w:r>
        <w:rPr>
          <w:rFonts w:asciiTheme="minorHAnsi" w:hAnsiTheme="minorHAnsi"/>
          <w:sz w:val="24"/>
          <w:szCs w:val="24"/>
        </w:rPr>
        <w:t xml:space="preserve"> and Consultant Brandon Raney.</w:t>
      </w:r>
    </w:p>
    <w:p w:rsidR="00837B77" w:rsidRDefault="00837B77" w:rsidP="004D33DF">
      <w:pPr>
        <w:pStyle w:val="ListParagraph"/>
        <w:numPr>
          <w:ilvl w:val="0"/>
          <w:numId w:val="4"/>
        </w:numPr>
        <w:ind w:left="360"/>
        <w:rPr>
          <w:rFonts w:asciiTheme="minorHAnsi" w:hAnsiTheme="minorHAnsi"/>
          <w:sz w:val="24"/>
          <w:szCs w:val="24"/>
        </w:rPr>
      </w:pPr>
      <w:r>
        <w:rPr>
          <w:rFonts w:asciiTheme="minorHAnsi" w:hAnsiTheme="minorHAnsi"/>
          <w:sz w:val="24"/>
          <w:szCs w:val="24"/>
        </w:rPr>
        <w:t>Trevor will be speaking with the mapping software team next week.</w:t>
      </w:r>
      <w:r w:rsidR="003D3172">
        <w:rPr>
          <w:rFonts w:asciiTheme="minorHAnsi" w:hAnsiTheme="minorHAnsi"/>
          <w:sz w:val="24"/>
          <w:szCs w:val="24"/>
        </w:rPr>
        <w:t xml:space="preserve"> He gave a brief demo of how it is currently working.</w:t>
      </w:r>
    </w:p>
    <w:p w:rsidR="0072429C" w:rsidRPr="000655D7" w:rsidRDefault="0072429C" w:rsidP="004D33DF">
      <w:pPr>
        <w:pStyle w:val="ListParagraph"/>
        <w:numPr>
          <w:ilvl w:val="0"/>
          <w:numId w:val="4"/>
        </w:numPr>
        <w:ind w:left="360"/>
        <w:rPr>
          <w:rFonts w:asciiTheme="minorHAnsi" w:hAnsiTheme="minorHAnsi"/>
          <w:sz w:val="24"/>
          <w:szCs w:val="24"/>
        </w:rPr>
      </w:pPr>
      <w:r>
        <w:rPr>
          <w:rFonts w:asciiTheme="minorHAnsi" w:hAnsiTheme="minorHAnsi"/>
          <w:sz w:val="24"/>
          <w:szCs w:val="24"/>
        </w:rPr>
        <w:t>Bert spoke briefly about the CCI project and that it looks like March will be hands on to the initial phase.</w:t>
      </w:r>
    </w:p>
    <w:p w:rsidR="007A7DC4" w:rsidRDefault="007A7DC4" w:rsidP="000655D7">
      <w:pPr>
        <w:pStyle w:val="ListParagraph"/>
        <w:numPr>
          <w:ilvl w:val="0"/>
          <w:numId w:val="4"/>
        </w:numPr>
        <w:ind w:left="360"/>
        <w:rPr>
          <w:rFonts w:asciiTheme="minorHAnsi" w:hAnsiTheme="minorHAnsi"/>
          <w:sz w:val="24"/>
          <w:szCs w:val="24"/>
        </w:rPr>
      </w:pPr>
      <w:r>
        <w:rPr>
          <w:rFonts w:asciiTheme="minorHAnsi" w:hAnsiTheme="minorHAnsi"/>
          <w:sz w:val="24"/>
          <w:szCs w:val="24"/>
        </w:rPr>
        <w:t>Robin was not present to speak for the Spokane Tribe but several members spoke to their Promise Zone accomplishment and their ISP plans for both on and off the reservation.</w:t>
      </w:r>
    </w:p>
    <w:p w:rsidR="00562D6A" w:rsidRDefault="00562D6A" w:rsidP="000655D7">
      <w:pPr>
        <w:pStyle w:val="ListParagraph"/>
        <w:numPr>
          <w:ilvl w:val="0"/>
          <w:numId w:val="4"/>
        </w:numPr>
        <w:ind w:left="360"/>
        <w:rPr>
          <w:rFonts w:asciiTheme="minorHAnsi" w:hAnsiTheme="minorHAnsi"/>
          <w:sz w:val="24"/>
          <w:szCs w:val="24"/>
        </w:rPr>
      </w:pPr>
      <w:r>
        <w:rPr>
          <w:rFonts w:asciiTheme="minorHAnsi" w:hAnsiTheme="minorHAnsi"/>
          <w:sz w:val="24"/>
          <w:szCs w:val="24"/>
        </w:rPr>
        <w:t>Commissioner Wes McC</w:t>
      </w:r>
      <w:r w:rsidR="00B4468A">
        <w:rPr>
          <w:rFonts w:asciiTheme="minorHAnsi" w:hAnsiTheme="minorHAnsi"/>
          <w:sz w:val="24"/>
          <w:szCs w:val="24"/>
        </w:rPr>
        <w:t>art updated the team on the Noa</w:t>
      </w:r>
      <w:r>
        <w:rPr>
          <w:rFonts w:asciiTheme="minorHAnsi" w:hAnsiTheme="minorHAnsi"/>
          <w:sz w:val="24"/>
          <w:szCs w:val="24"/>
        </w:rPr>
        <w:t xml:space="preserve">Net handoff due in April. </w:t>
      </w:r>
    </w:p>
    <w:p w:rsidR="005F0A4C" w:rsidRDefault="005F0A4C" w:rsidP="000655D7">
      <w:pPr>
        <w:pStyle w:val="ListParagraph"/>
        <w:numPr>
          <w:ilvl w:val="0"/>
          <w:numId w:val="4"/>
        </w:numPr>
        <w:ind w:left="360"/>
        <w:rPr>
          <w:rFonts w:asciiTheme="minorHAnsi" w:hAnsiTheme="minorHAnsi"/>
          <w:sz w:val="24"/>
          <w:szCs w:val="24"/>
        </w:rPr>
      </w:pPr>
      <w:r>
        <w:rPr>
          <w:rFonts w:asciiTheme="minorHAnsi" w:hAnsiTheme="minorHAnsi"/>
          <w:sz w:val="24"/>
          <w:szCs w:val="24"/>
        </w:rPr>
        <w:t>Debra recapped the CERB grant.</w:t>
      </w:r>
    </w:p>
    <w:p w:rsidR="00D24AF8" w:rsidRDefault="00D24AF8" w:rsidP="00FF4A18">
      <w:pPr>
        <w:pStyle w:val="ListParagraph"/>
        <w:numPr>
          <w:ilvl w:val="0"/>
          <w:numId w:val="4"/>
        </w:numPr>
        <w:ind w:left="360"/>
        <w:rPr>
          <w:rFonts w:asciiTheme="minorHAnsi" w:hAnsiTheme="minorHAnsi"/>
          <w:sz w:val="24"/>
          <w:szCs w:val="24"/>
        </w:rPr>
      </w:pPr>
      <w:r>
        <w:rPr>
          <w:rFonts w:asciiTheme="minorHAnsi" w:hAnsiTheme="minorHAnsi"/>
          <w:sz w:val="24"/>
          <w:szCs w:val="24"/>
        </w:rPr>
        <w:t xml:space="preserve">Monica’s December meeting in Seattle with AT&amp;T about their AirGig project was canceled due to snow. </w:t>
      </w:r>
    </w:p>
    <w:p w:rsidR="00047E2C" w:rsidRDefault="00047E2C" w:rsidP="00047E2C">
      <w:pPr>
        <w:pStyle w:val="ListParagraph"/>
        <w:numPr>
          <w:ilvl w:val="0"/>
          <w:numId w:val="4"/>
        </w:numPr>
        <w:ind w:left="360"/>
        <w:rPr>
          <w:rFonts w:asciiTheme="minorHAnsi" w:hAnsiTheme="minorHAnsi"/>
          <w:sz w:val="24"/>
          <w:szCs w:val="24"/>
        </w:rPr>
      </w:pPr>
      <w:r>
        <w:rPr>
          <w:rFonts w:asciiTheme="minorHAnsi" w:hAnsiTheme="minorHAnsi"/>
          <w:sz w:val="24"/>
          <w:szCs w:val="24"/>
        </w:rPr>
        <w:t>Engaging ISPs with BAT</w:t>
      </w:r>
      <w:r w:rsidR="00777108">
        <w:rPr>
          <w:rFonts w:asciiTheme="minorHAnsi" w:hAnsiTheme="minorHAnsi"/>
          <w:sz w:val="24"/>
          <w:szCs w:val="24"/>
        </w:rPr>
        <w:t xml:space="preserve"> t</w:t>
      </w:r>
      <w:r>
        <w:rPr>
          <w:rFonts w:asciiTheme="minorHAnsi" w:hAnsiTheme="minorHAnsi"/>
          <w:sz w:val="24"/>
          <w:szCs w:val="24"/>
        </w:rPr>
        <w:t>eam will be our next big step. Letter to be drafted inviting them to the table.</w:t>
      </w:r>
    </w:p>
    <w:p w:rsidR="00497522" w:rsidRDefault="00497522" w:rsidP="00497522">
      <w:pPr>
        <w:pStyle w:val="ListParagraph"/>
        <w:numPr>
          <w:ilvl w:val="0"/>
          <w:numId w:val="4"/>
        </w:numPr>
        <w:ind w:left="360"/>
        <w:rPr>
          <w:rFonts w:asciiTheme="minorHAnsi" w:hAnsiTheme="minorHAnsi"/>
          <w:sz w:val="24"/>
          <w:szCs w:val="24"/>
        </w:rPr>
      </w:pPr>
      <w:r>
        <w:rPr>
          <w:rFonts w:asciiTheme="minorHAnsi" w:hAnsiTheme="minorHAnsi"/>
          <w:sz w:val="24"/>
          <w:szCs w:val="24"/>
        </w:rPr>
        <w:t>The BAT t</w:t>
      </w:r>
      <w:r w:rsidRPr="00D24AF8">
        <w:rPr>
          <w:rFonts w:asciiTheme="minorHAnsi" w:hAnsiTheme="minorHAnsi"/>
          <w:sz w:val="24"/>
          <w:szCs w:val="24"/>
        </w:rPr>
        <w:t>eam bids a fond farewell to Melinda Lee. She has done an amaz</w:t>
      </w:r>
      <w:r>
        <w:rPr>
          <w:rFonts w:asciiTheme="minorHAnsi" w:hAnsiTheme="minorHAnsi"/>
          <w:sz w:val="24"/>
          <w:szCs w:val="24"/>
        </w:rPr>
        <w:t xml:space="preserve">ing job representing TEDD and has been a </w:t>
      </w:r>
      <w:r w:rsidRPr="00D24AF8">
        <w:rPr>
          <w:rFonts w:asciiTheme="minorHAnsi" w:hAnsiTheme="minorHAnsi"/>
          <w:sz w:val="24"/>
          <w:szCs w:val="24"/>
        </w:rPr>
        <w:t>key play</w:t>
      </w:r>
      <w:r w:rsidR="009869F4">
        <w:rPr>
          <w:rFonts w:asciiTheme="minorHAnsi" w:hAnsiTheme="minorHAnsi"/>
          <w:sz w:val="24"/>
          <w:szCs w:val="24"/>
        </w:rPr>
        <w:t>er on the BAT team. Kinsey Larse</w:t>
      </w:r>
      <w:r w:rsidRPr="00D24AF8">
        <w:rPr>
          <w:rFonts w:asciiTheme="minorHAnsi" w:hAnsiTheme="minorHAnsi"/>
          <w:sz w:val="24"/>
          <w:szCs w:val="24"/>
        </w:rPr>
        <w:t xml:space="preserve">n </w:t>
      </w:r>
      <w:r w:rsidR="00567D61">
        <w:rPr>
          <w:rFonts w:asciiTheme="minorHAnsi" w:hAnsiTheme="minorHAnsi"/>
          <w:sz w:val="24"/>
          <w:szCs w:val="24"/>
        </w:rPr>
        <w:t>will be filling</w:t>
      </w:r>
      <w:r w:rsidRPr="00D24AF8">
        <w:rPr>
          <w:rFonts w:asciiTheme="minorHAnsi" w:hAnsiTheme="minorHAnsi"/>
          <w:sz w:val="24"/>
          <w:szCs w:val="24"/>
        </w:rPr>
        <w:t xml:space="preserve"> </w:t>
      </w:r>
      <w:r>
        <w:rPr>
          <w:rFonts w:asciiTheme="minorHAnsi" w:hAnsiTheme="minorHAnsi"/>
          <w:sz w:val="24"/>
          <w:szCs w:val="24"/>
        </w:rPr>
        <w:t>her BAT shoes until the position is filled permanently. Thanks, Melissa, and enjoy Arizona!</w:t>
      </w:r>
    </w:p>
    <w:p w:rsidR="00D24AF8" w:rsidRPr="00D24AF8" w:rsidRDefault="00D24AF8" w:rsidP="00D24AF8">
      <w:pPr>
        <w:pStyle w:val="ListParagraph"/>
        <w:ind w:left="360"/>
        <w:rPr>
          <w:rFonts w:asciiTheme="minorHAnsi" w:hAnsiTheme="minorHAnsi"/>
          <w:sz w:val="24"/>
          <w:szCs w:val="24"/>
        </w:rPr>
      </w:pPr>
    </w:p>
    <w:p w:rsidR="00407204" w:rsidRPr="00F80282" w:rsidRDefault="0017011C" w:rsidP="00F80282">
      <w:pPr>
        <w:pStyle w:val="Body"/>
        <w:keepNext/>
        <w:spacing w:after="240"/>
        <w:rPr>
          <w:rFonts w:asciiTheme="minorHAnsi" w:hAnsiTheme="minorHAnsi"/>
          <w:b/>
          <w:sz w:val="24"/>
          <w:szCs w:val="24"/>
        </w:rPr>
      </w:pPr>
      <w:r w:rsidRPr="00A06C40">
        <w:rPr>
          <w:rFonts w:asciiTheme="minorHAnsi" w:hAnsiTheme="minorHAnsi"/>
          <w:b/>
          <w:sz w:val="24"/>
          <w:szCs w:val="24"/>
        </w:rPr>
        <w:t>General updates</w:t>
      </w:r>
    </w:p>
    <w:p w:rsidR="00F80282" w:rsidRDefault="0017011C" w:rsidP="00F80282">
      <w:pPr>
        <w:pStyle w:val="Body"/>
        <w:rPr>
          <w:rFonts w:asciiTheme="minorHAnsi" w:hAnsiTheme="minorHAnsi"/>
          <w:sz w:val="24"/>
          <w:szCs w:val="24"/>
        </w:rPr>
      </w:pPr>
      <w:r w:rsidRPr="000655D7">
        <w:rPr>
          <w:rFonts w:asciiTheme="minorHAnsi" w:hAnsiTheme="minorHAnsi"/>
          <w:b/>
          <w:bCs/>
          <w:sz w:val="24"/>
          <w:szCs w:val="24"/>
          <w:lang w:val="it-IT"/>
        </w:rPr>
        <w:t xml:space="preserve">a. </w:t>
      </w:r>
      <w:r w:rsidR="00F80282">
        <w:rPr>
          <w:rFonts w:asciiTheme="minorHAnsi" w:hAnsiTheme="minorHAnsi"/>
          <w:sz w:val="24"/>
          <w:szCs w:val="24"/>
        </w:rPr>
        <w:t>The BAT team welcomes Kevin Jacka, Superintendent with the Mary Walker School District (MWSD) in Springdale</w:t>
      </w:r>
      <w:r w:rsidR="00F80282" w:rsidRPr="000655D7">
        <w:rPr>
          <w:rFonts w:asciiTheme="minorHAnsi" w:hAnsiTheme="minorHAnsi"/>
          <w:sz w:val="24"/>
          <w:szCs w:val="24"/>
        </w:rPr>
        <w:t>.</w:t>
      </w:r>
      <w:r w:rsidR="00F80282">
        <w:rPr>
          <w:rFonts w:asciiTheme="minorHAnsi" w:hAnsiTheme="minorHAnsi"/>
          <w:sz w:val="24"/>
          <w:szCs w:val="24"/>
        </w:rPr>
        <w:t xml:space="preserve"> </w:t>
      </w:r>
      <w:r w:rsidR="001237C6" w:rsidRPr="00D303DA">
        <w:rPr>
          <w:rFonts w:asciiTheme="minorHAnsi" w:hAnsiTheme="minorHAnsi"/>
          <w:bCs/>
          <w:sz w:val="24"/>
          <w:szCs w:val="24"/>
          <w:lang w:val="it-IT"/>
        </w:rPr>
        <w:t xml:space="preserve">Kevin meets periodically with administrators from other school districts – a Rural Alliance. </w:t>
      </w:r>
      <w:r w:rsidR="00F80282">
        <w:rPr>
          <w:rFonts w:asciiTheme="minorHAnsi" w:hAnsiTheme="minorHAnsi"/>
          <w:sz w:val="24"/>
          <w:szCs w:val="24"/>
        </w:rPr>
        <w:t>He was accompanied by Brandon Raney, a consultant with telcom/ISP experience. Also attending via phone was Sue McIsaac, business manager for MWSD.</w:t>
      </w:r>
    </w:p>
    <w:p w:rsidR="00AB41A0" w:rsidRPr="00D303DA" w:rsidRDefault="00AB41A0" w:rsidP="00AB41A0">
      <w:pPr>
        <w:pStyle w:val="Body"/>
        <w:rPr>
          <w:rFonts w:asciiTheme="minorHAnsi" w:hAnsiTheme="minorHAnsi"/>
          <w:bCs/>
          <w:sz w:val="24"/>
          <w:szCs w:val="24"/>
          <w:lang w:val="it-IT"/>
        </w:rPr>
      </w:pPr>
      <w:r>
        <w:rPr>
          <w:rFonts w:asciiTheme="minorHAnsi" w:hAnsiTheme="minorHAnsi"/>
          <w:sz w:val="24"/>
          <w:szCs w:val="24"/>
        </w:rPr>
        <w:br/>
      </w:r>
      <w:r w:rsidRPr="00ED4E47">
        <w:rPr>
          <w:rFonts w:asciiTheme="minorHAnsi" w:hAnsiTheme="minorHAnsi"/>
          <w:bCs/>
          <w:sz w:val="24"/>
          <w:szCs w:val="24"/>
          <w:lang w:val="it-IT"/>
        </w:rPr>
        <w:t>Brandon</w:t>
      </w:r>
      <w:r>
        <w:rPr>
          <w:rFonts w:asciiTheme="minorHAnsi" w:hAnsiTheme="minorHAnsi"/>
          <w:bCs/>
          <w:sz w:val="24"/>
          <w:szCs w:val="24"/>
          <w:lang w:val="it-IT"/>
        </w:rPr>
        <w:t xml:space="preserve"> spoke briefly about his experience with T-Mobile’s Band 12 upgrade. Using </w:t>
      </w:r>
      <w:r>
        <w:rPr>
          <w:rFonts w:asciiTheme="minorHAnsi" w:hAnsiTheme="minorHAnsi"/>
          <w:bCs/>
          <w:sz w:val="24"/>
          <w:szCs w:val="24"/>
          <w:lang w:val="it-IT"/>
        </w:rPr>
        <w:lastRenderedPageBreak/>
        <w:t>microtowers and cell tethering seems to work ok for internet in this mountainous region. It is capable of streaming video, but he has seen some throttling at peak times as well as some dropping of the signal.</w:t>
      </w:r>
    </w:p>
    <w:p w:rsidR="00D6017B" w:rsidRPr="000655D7" w:rsidRDefault="00D6017B" w:rsidP="00407204">
      <w:pPr>
        <w:pStyle w:val="Body"/>
        <w:rPr>
          <w:rFonts w:asciiTheme="minorHAnsi" w:hAnsiTheme="minorHAnsi"/>
          <w:sz w:val="24"/>
          <w:szCs w:val="24"/>
        </w:rPr>
      </w:pPr>
    </w:p>
    <w:p w:rsidR="00D32095" w:rsidRPr="00D53752" w:rsidRDefault="009E3761" w:rsidP="00D53752">
      <w:pPr>
        <w:pStyle w:val="Body"/>
        <w:keepNext/>
        <w:spacing w:after="240"/>
        <w:rPr>
          <w:rFonts w:asciiTheme="minorHAnsi" w:hAnsiTheme="minorHAnsi"/>
          <w:b/>
          <w:sz w:val="24"/>
          <w:szCs w:val="24"/>
        </w:rPr>
      </w:pPr>
      <w:r>
        <w:rPr>
          <w:rFonts w:asciiTheme="minorHAnsi" w:hAnsiTheme="minorHAnsi"/>
          <w:b/>
          <w:sz w:val="24"/>
          <w:szCs w:val="24"/>
        </w:rPr>
        <w:t>b.</w:t>
      </w:r>
      <w:r w:rsidR="00D303DA">
        <w:rPr>
          <w:rFonts w:asciiTheme="minorHAnsi" w:hAnsiTheme="minorHAnsi"/>
          <w:b/>
          <w:sz w:val="24"/>
          <w:szCs w:val="24"/>
        </w:rPr>
        <w:t xml:space="preserve"> Trevor</w:t>
      </w:r>
      <w:r w:rsidR="00D303DA" w:rsidRPr="00A06C40">
        <w:rPr>
          <w:rFonts w:asciiTheme="minorHAnsi" w:hAnsiTheme="minorHAnsi"/>
          <w:b/>
          <w:sz w:val="24"/>
          <w:szCs w:val="24"/>
        </w:rPr>
        <w:t>: Mapping</w:t>
      </w:r>
      <w:r w:rsidR="00D53752">
        <w:rPr>
          <w:rFonts w:asciiTheme="minorHAnsi" w:hAnsiTheme="minorHAnsi"/>
          <w:b/>
          <w:sz w:val="24"/>
          <w:szCs w:val="24"/>
        </w:rPr>
        <w:t xml:space="preserve"> </w:t>
      </w:r>
      <w:r w:rsidR="00D32095" w:rsidRPr="00D303DA">
        <w:rPr>
          <w:rFonts w:asciiTheme="minorHAnsi" w:hAnsiTheme="minorHAnsi"/>
          <w:bCs/>
          <w:sz w:val="24"/>
          <w:szCs w:val="24"/>
          <w:lang w:val="it-IT"/>
        </w:rPr>
        <w:t>Trevor will be speaking with the mapping software team next week</w:t>
      </w:r>
      <w:r w:rsidR="00D303DA">
        <w:rPr>
          <w:rFonts w:asciiTheme="minorHAnsi" w:hAnsiTheme="minorHAnsi"/>
          <w:bCs/>
          <w:sz w:val="24"/>
          <w:szCs w:val="24"/>
          <w:lang w:val="it-IT"/>
        </w:rPr>
        <w:t xml:space="preserve"> to give them edits to the provider list</w:t>
      </w:r>
      <w:r>
        <w:rPr>
          <w:rFonts w:asciiTheme="minorHAnsi" w:hAnsiTheme="minorHAnsi"/>
          <w:bCs/>
          <w:sz w:val="24"/>
          <w:szCs w:val="24"/>
          <w:lang w:val="it-IT"/>
        </w:rPr>
        <w:t xml:space="preserve"> and other tweaks</w:t>
      </w:r>
      <w:r w:rsidR="00D32095" w:rsidRPr="00D303DA">
        <w:rPr>
          <w:rFonts w:asciiTheme="minorHAnsi" w:hAnsiTheme="minorHAnsi"/>
          <w:bCs/>
          <w:sz w:val="24"/>
          <w:szCs w:val="24"/>
          <w:lang w:val="it-IT"/>
        </w:rPr>
        <w:t xml:space="preserve">. </w:t>
      </w:r>
      <w:r>
        <w:rPr>
          <w:rFonts w:asciiTheme="minorHAnsi" w:hAnsiTheme="minorHAnsi"/>
          <w:bCs/>
          <w:sz w:val="24"/>
          <w:szCs w:val="24"/>
          <w:lang w:val="it-IT"/>
        </w:rPr>
        <w:t xml:space="preserve">We are still not sure what the mapped data shows or how frequently it is generated. </w:t>
      </w:r>
      <w:r w:rsidR="00D32095" w:rsidRPr="00D303DA">
        <w:rPr>
          <w:rFonts w:asciiTheme="minorHAnsi" w:hAnsiTheme="minorHAnsi"/>
          <w:bCs/>
          <w:sz w:val="24"/>
          <w:szCs w:val="24"/>
          <w:lang w:val="it-IT"/>
        </w:rPr>
        <w:t>He gave a brief demo of how it is currently working.</w:t>
      </w:r>
      <w:r w:rsidR="00D303DA">
        <w:rPr>
          <w:rFonts w:asciiTheme="minorHAnsi" w:hAnsiTheme="minorHAnsi"/>
          <w:bCs/>
          <w:sz w:val="24"/>
          <w:szCs w:val="24"/>
          <w:lang w:val="it-IT"/>
        </w:rPr>
        <w:t xml:space="preserve"> </w:t>
      </w:r>
    </w:p>
    <w:p w:rsidR="00D303DA" w:rsidRPr="00D303DA" w:rsidRDefault="006A65A4" w:rsidP="00D303DA">
      <w:pPr>
        <w:pStyle w:val="Body"/>
        <w:rPr>
          <w:rFonts w:asciiTheme="minorHAnsi" w:hAnsiTheme="minorHAnsi"/>
          <w:bCs/>
          <w:sz w:val="24"/>
          <w:szCs w:val="24"/>
          <w:lang w:val="it-IT"/>
        </w:rPr>
      </w:pPr>
      <w:r>
        <w:rPr>
          <w:rFonts w:asciiTheme="minorHAnsi" w:hAnsiTheme="minorHAnsi"/>
          <w:b/>
          <w:sz w:val="24"/>
          <w:szCs w:val="24"/>
        </w:rPr>
        <w:t>c</w:t>
      </w:r>
      <w:r w:rsidR="009E3761">
        <w:rPr>
          <w:rFonts w:asciiTheme="minorHAnsi" w:hAnsiTheme="minorHAnsi"/>
          <w:b/>
          <w:sz w:val="24"/>
          <w:szCs w:val="24"/>
        </w:rPr>
        <w:t>.</w:t>
      </w:r>
      <w:r w:rsidR="00D53752">
        <w:rPr>
          <w:rFonts w:asciiTheme="minorHAnsi" w:hAnsiTheme="minorHAnsi"/>
          <w:b/>
          <w:sz w:val="24"/>
          <w:szCs w:val="24"/>
        </w:rPr>
        <w:t xml:space="preserve"> Bert</w:t>
      </w:r>
      <w:r w:rsidR="00D53752" w:rsidRPr="00A06C40">
        <w:rPr>
          <w:rFonts w:asciiTheme="minorHAnsi" w:hAnsiTheme="minorHAnsi"/>
          <w:b/>
          <w:sz w:val="24"/>
          <w:szCs w:val="24"/>
        </w:rPr>
        <w:t xml:space="preserve">: </w:t>
      </w:r>
      <w:r w:rsidR="00D53752">
        <w:rPr>
          <w:rFonts w:asciiTheme="minorHAnsi" w:hAnsiTheme="minorHAnsi"/>
          <w:b/>
          <w:sz w:val="24"/>
          <w:szCs w:val="24"/>
        </w:rPr>
        <w:t>Community Connect</w:t>
      </w:r>
      <w:r w:rsidR="00996550">
        <w:rPr>
          <w:rFonts w:asciiTheme="minorHAnsi" w:hAnsiTheme="minorHAnsi"/>
          <w:b/>
          <w:sz w:val="24"/>
          <w:szCs w:val="24"/>
        </w:rPr>
        <w:t xml:space="preserve">ivity (CCI) </w:t>
      </w:r>
      <w:r w:rsidR="00D53752">
        <w:rPr>
          <w:rFonts w:asciiTheme="minorHAnsi" w:hAnsiTheme="minorHAnsi"/>
          <w:b/>
          <w:sz w:val="24"/>
          <w:szCs w:val="24"/>
        </w:rPr>
        <w:t>Initiative</w:t>
      </w:r>
    </w:p>
    <w:p w:rsidR="00D32095" w:rsidRPr="00D303DA" w:rsidRDefault="00D32095" w:rsidP="00D303DA">
      <w:pPr>
        <w:pStyle w:val="Body"/>
        <w:rPr>
          <w:rFonts w:asciiTheme="minorHAnsi" w:hAnsiTheme="minorHAnsi"/>
          <w:bCs/>
          <w:sz w:val="24"/>
          <w:szCs w:val="24"/>
          <w:lang w:val="it-IT"/>
        </w:rPr>
      </w:pPr>
      <w:r w:rsidRPr="00D303DA">
        <w:rPr>
          <w:rFonts w:asciiTheme="minorHAnsi" w:hAnsiTheme="minorHAnsi"/>
          <w:bCs/>
          <w:sz w:val="24"/>
          <w:szCs w:val="24"/>
          <w:lang w:val="it-IT"/>
        </w:rPr>
        <w:t>Bert spoke briefly about the CCI project</w:t>
      </w:r>
      <w:r w:rsidR="00D303DA">
        <w:rPr>
          <w:rFonts w:asciiTheme="minorHAnsi" w:hAnsiTheme="minorHAnsi"/>
          <w:bCs/>
          <w:sz w:val="24"/>
          <w:szCs w:val="24"/>
          <w:lang w:val="it-IT"/>
        </w:rPr>
        <w:t>.</w:t>
      </w:r>
      <w:r w:rsidRPr="00D303DA">
        <w:rPr>
          <w:rFonts w:asciiTheme="minorHAnsi" w:hAnsiTheme="minorHAnsi"/>
          <w:bCs/>
          <w:sz w:val="24"/>
          <w:szCs w:val="24"/>
          <w:lang w:val="it-IT"/>
        </w:rPr>
        <w:t xml:space="preserve"> </w:t>
      </w:r>
      <w:r w:rsidR="00D303DA">
        <w:rPr>
          <w:rFonts w:asciiTheme="minorHAnsi" w:hAnsiTheme="minorHAnsi"/>
          <w:bCs/>
          <w:sz w:val="24"/>
          <w:szCs w:val="24"/>
          <w:lang w:val="it-IT"/>
        </w:rPr>
        <w:t>I</w:t>
      </w:r>
      <w:r w:rsidRPr="00D303DA">
        <w:rPr>
          <w:rFonts w:asciiTheme="minorHAnsi" w:hAnsiTheme="minorHAnsi"/>
          <w:bCs/>
          <w:sz w:val="24"/>
          <w:szCs w:val="24"/>
          <w:lang w:val="it-IT"/>
        </w:rPr>
        <w:t>t looks like March will be hands on to the initial phase.</w:t>
      </w:r>
      <w:r w:rsidR="00D303DA">
        <w:rPr>
          <w:rFonts w:asciiTheme="minorHAnsi" w:hAnsiTheme="minorHAnsi"/>
          <w:bCs/>
          <w:sz w:val="24"/>
          <w:szCs w:val="24"/>
          <w:lang w:val="it-IT"/>
        </w:rPr>
        <w:t xml:space="preserve"> </w:t>
      </w:r>
      <w:r w:rsidR="00D53752">
        <w:rPr>
          <w:rFonts w:asciiTheme="minorHAnsi" w:hAnsiTheme="minorHAnsi"/>
          <w:bCs/>
          <w:sz w:val="24"/>
          <w:szCs w:val="24"/>
          <w:lang w:val="it-IT"/>
        </w:rPr>
        <w:t xml:space="preserve">January 13th </w:t>
      </w:r>
      <w:r w:rsidR="00D303DA">
        <w:rPr>
          <w:rFonts w:asciiTheme="minorHAnsi" w:hAnsiTheme="minorHAnsi"/>
          <w:bCs/>
          <w:sz w:val="24"/>
          <w:szCs w:val="24"/>
          <w:lang w:val="it-IT"/>
        </w:rPr>
        <w:t xml:space="preserve">Bert, Debra, and Monica will be on a conference call/webinar with the developers to give more </w:t>
      </w:r>
      <w:r w:rsidR="00D53752">
        <w:rPr>
          <w:rFonts w:asciiTheme="minorHAnsi" w:hAnsiTheme="minorHAnsi"/>
          <w:bCs/>
          <w:sz w:val="24"/>
          <w:szCs w:val="24"/>
          <w:lang w:val="it-IT"/>
        </w:rPr>
        <w:t>Stevens-County-</w:t>
      </w:r>
      <w:r w:rsidR="00D303DA">
        <w:rPr>
          <w:rFonts w:asciiTheme="minorHAnsi" w:hAnsiTheme="minorHAnsi"/>
          <w:bCs/>
          <w:sz w:val="24"/>
          <w:szCs w:val="24"/>
          <w:lang w:val="it-IT"/>
        </w:rPr>
        <w:t>specific feedback</w:t>
      </w:r>
      <w:r w:rsidR="00D53752">
        <w:rPr>
          <w:rFonts w:asciiTheme="minorHAnsi" w:hAnsiTheme="minorHAnsi"/>
          <w:bCs/>
          <w:sz w:val="24"/>
          <w:szCs w:val="24"/>
          <w:lang w:val="it-IT"/>
        </w:rPr>
        <w:t xml:space="preserve"> to the work in progress.</w:t>
      </w:r>
    </w:p>
    <w:p w:rsidR="008F66C1" w:rsidRDefault="008F66C1" w:rsidP="00D303DA">
      <w:pPr>
        <w:pStyle w:val="Body"/>
        <w:rPr>
          <w:rFonts w:asciiTheme="minorHAnsi" w:hAnsiTheme="minorHAnsi"/>
          <w:bCs/>
          <w:sz w:val="24"/>
          <w:szCs w:val="24"/>
          <w:lang w:val="it-IT"/>
        </w:rPr>
      </w:pPr>
    </w:p>
    <w:p w:rsidR="00D32095" w:rsidRPr="00D303DA" w:rsidRDefault="009F4920" w:rsidP="00D303DA">
      <w:pPr>
        <w:pStyle w:val="Body"/>
        <w:rPr>
          <w:rFonts w:asciiTheme="minorHAnsi" w:hAnsiTheme="minorHAnsi"/>
          <w:bCs/>
          <w:sz w:val="24"/>
          <w:szCs w:val="24"/>
          <w:lang w:val="it-IT"/>
        </w:rPr>
      </w:pPr>
      <w:r>
        <w:rPr>
          <w:rFonts w:asciiTheme="minorHAnsi" w:hAnsiTheme="minorHAnsi"/>
          <w:b/>
          <w:bCs/>
          <w:sz w:val="24"/>
          <w:szCs w:val="24"/>
          <w:lang w:val="it-IT"/>
        </w:rPr>
        <w:t>d</w:t>
      </w:r>
      <w:r w:rsidR="00BC0088" w:rsidRPr="00BC0088">
        <w:rPr>
          <w:rFonts w:asciiTheme="minorHAnsi" w:hAnsiTheme="minorHAnsi"/>
          <w:b/>
          <w:bCs/>
          <w:sz w:val="24"/>
          <w:szCs w:val="24"/>
          <w:lang w:val="it-IT"/>
        </w:rPr>
        <w:t xml:space="preserve">. </w:t>
      </w:r>
      <w:r w:rsidR="00D32095" w:rsidRPr="001237C6">
        <w:rPr>
          <w:rFonts w:asciiTheme="minorHAnsi" w:hAnsiTheme="minorHAnsi"/>
          <w:b/>
          <w:bCs/>
          <w:sz w:val="24"/>
          <w:szCs w:val="24"/>
          <w:lang w:val="it-IT"/>
        </w:rPr>
        <w:t xml:space="preserve">Robin </w:t>
      </w:r>
      <w:r w:rsidR="00D53752" w:rsidRPr="001237C6">
        <w:rPr>
          <w:rFonts w:asciiTheme="minorHAnsi" w:hAnsiTheme="minorHAnsi"/>
          <w:b/>
          <w:bCs/>
          <w:sz w:val="24"/>
          <w:szCs w:val="24"/>
          <w:lang w:val="it-IT"/>
        </w:rPr>
        <w:t>Kennedy</w:t>
      </w:r>
      <w:r w:rsidR="00D53752">
        <w:rPr>
          <w:rFonts w:asciiTheme="minorHAnsi" w:hAnsiTheme="minorHAnsi"/>
          <w:bCs/>
          <w:sz w:val="24"/>
          <w:szCs w:val="24"/>
          <w:lang w:val="it-IT"/>
        </w:rPr>
        <w:t xml:space="preserve"> </w:t>
      </w:r>
      <w:r w:rsidR="00D32095" w:rsidRPr="00D303DA">
        <w:rPr>
          <w:rFonts w:asciiTheme="minorHAnsi" w:hAnsiTheme="minorHAnsi"/>
          <w:bCs/>
          <w:sz w:val="24"/>
          <w:szCs w:val="24"/>
          <w:lang w:val="it-IT"/>
        </w:rPr>
        <w:t xml:space="preserve">was not present to speak for the Spokane Tribe but several members </w:t>
      </w:r>
      <w:r w:rsidR="00D53752">
        <w:rPr>
          <w:rFonts w:asciiTheme="minorHAnsi" w:hAnsiTheme="minorHAnsi"/>
          <w:bCs/>
          <w:sz w:val="24"/>
          <w:szCs w:val="24"/>
          <w:lang w:val="it-IT"/>
        </w:rPr>
        <w:t>briefly described</w:t>
      </w:r>
      <w:r w:rsidR="008F66C1">
        <w:rPr>
          <w:rFonts w:asciiTheme="minorHAnsi" w:hAnsiTheme="minorHAnsi"/>
          <w:bCs/>
          <w:sz w:val="24"/>
          <w:szCs w:val="24"/>
          <w:lang w:val="it-IT"/>
        </w:rPr>
        <w:t xml:space="preserve"> the Tribe’s</w:t>
      </w:r>
      <w:r w:rsidR="00D32095" w:rsidRPr="00D303DA">
        <w:rPr>
          <w:rFonts w:asciiTheme="minorHAnsi" w:hAnsiTheme="minorHAnsi"/>
          <w:bCs/>
          <w:sz w:val="24"/>
          <w:szCs w:val="24"/>
          <w:lang w:val="it-IT"/>
        </w:rPr>
        <w:t xml:space="preserve"> Promise Zone accomplishment and their ISP plans.</w:t>
      </w:r>
      <w:r w:rsidR="00D53752">
        <w:rPr>
          <w:rFonts w:asciiTheme="minorHAnsi" w:hAnsiTheme="minorHAnsi"/>
          <w:bCs/>
          <w:sz w:val="24"/>
          <w:szCs w:val="24"/>
          <w:lang w:val="it-IT"/>
        </w:rPr>
        <w:t xml:space="preserve"> Their broadband buildout will be Tribal first, then offering service off the reservation, too. It</w:t>
      </w:r>
      <w:r w:rsidR="008F66C1">
        <w:rPr>
          <w:rFonts w:asciiTheme="minorHAnsi" w:hAnsiTheme="minorHAnsi"/>
          <w:bCs/>
          <w:sz w:val="24"/>
          <w:szCs w:val="24"/>
          <w:lang w:val="it-IT"/>
        </w:rPr>
        <w:t xml:space="preserve"> will start with microwave</w:t>
      </w:r>
      <w:r w:rsidR="00D53752">
        <w:rPr>
          <w:rFonts w:asciiTheme="minorHAnsi" w:hAnsiTheme="minorHAnsi"/>
          <w:bCs/>
          <w:sz w:val="24"/>
          <w:szCs w:val="24"/>
          <w:lang w:val="it-IT"/>
        </w:rPr>
        <w:t xml:space="preserve"> then progress to fiber. Introducing Kevin to Robin</w:t>
      </w:r>
      <w:r w:rsidR="003B58CE">
        <w:rPr>
          <w:rFonts w:asciiTheme="minorHAnsi" w:hAnsiTheme="minorHAnsi"/>
          <w:bCs/>
          <w:sz w:val="24"/>
          <w:szCs w:val="24"/>
          <w:lang w:val="it-IT"/>
        </w:rPr>
        <w:t xml:space="preserve"> and Mike Tedesco</w:t>
      </w:r>
      <w:r w:rsidR="00DA3A6E">
        <w:rPr>
          <w:rFonts w:asciiTheme="minorHAnsi" w:hAnsiTheme="minorHAnsi"/>
          <w:bCs/>
          <w:sz w:val="24"/>
          <w:szCs w:val="24"/>
          <w:lang w:val="it-IT"/>
        </w:rPr>
        <w:t xml:space="preserve"> (Economic Development Director for the Spokane Tribe)</w:t>
      </w:r>
      <w:r w:rsidR="00D53752">
        <w:rPr>
          <w:rFonts w:asciiTheme="minorHAnsi" w:hAnsiTheme="minorHAnsi"/>
          <w:bCs/>
          <w:sz w:val="24"/>
          <w:szCs w:val="24"/>
          <w:lang w:val="it-IT"/>
        </w:rPr>
        <w:t xml:space="preserve"> will be beneficial.</w:t>
      </w:r>
    </w:p>
    <w:p w:rsidR="00D303DA" w:rsidRDefault="00D303DA" w:rsidP="00D303DA">
      <w:pPr>
        <w:pStyle w:val="Body"/>
        <w:rPr>
          <w:rFonts w:asciiTheme="minorHAnsi" w:hAnsiTheme="minorHAnsi"/>
          <w:bCs/>
          <w:sz w:val="24"/>
          <w:szCs w:val="24"/>
          <w:lang w:val="it-IT"/>
        </w:rPr>
      </w:pPr>
    </w:p>
    <w:p w:rsidR="00D303DA" w:rsidRDefault="00ED4E47" w:rsidP="00FD6F86">
      <w:pPr>
        <w:pStyle w:val="Body"/>
        <w:rPr>
          <w:rFonts w:asciiTheme="minorHAnsi" w:hAnsiTheme="minorHAnsi"/>
          <w:bCs/>
          <w:sz w:val="24"/>
          <w:szCs w:val="24"/>
          <w:lang w:val="it-IT"/>
        </w:rPr>
      </w:pPr>
      <w:r>
        <w:rPr>
          <w:rFonts w:asciiTheme="minorHAnsi" w:hAnsiTheme="minorHAnsi"/>
          <w:b/>
          <w:bCs/>
          <w:sz w:val="24"/>
          <w:szCs w:val="24"/>
          <w:lang w:val="it-IT"/>
        </w:rPr>
        <w:t>e</w:t>
      </w:r>
      <w:r w:rsidR="003E7653" w:rsidRPr="003E7653">
        <w:rPr>
          <w:rFonts w:asciiTheme="minorHAnsi" w:hAnsiTheme="minorHAnsi"/>
          <w:b/>
          <w:bCs/>
          <w:sz w:val="24"/>
          <w:szCs w:val="24"/>
          <w:lang w:val="it-IT"/>
        </w:rPr>
        <w:t>.</w:t>
      </w:r>
      <w:r w:rsidR="006A65A4">
        <w:rPr>
          <w:rFonts w:asciiTheme="minorHAnsi" w:hAnsiTheme="minorHAnsi"/>
          <w:b/>
          <w:bCs/>
          <w:sz w:val="24"/>
          <w:szCs w:val="24"/>
          <w:lang w:val="it-IT"/>
        </w:rPr>
        <w:t xml:space="preserve"> </w:t>
      </w:r>
      <w:r w:rsidR="006A65A4" w:rsidRPr="006A65A4">
        <w:rPr>
          <w:rFonts w:asciiTheme="minorHAnsi" w:hAnsiTheme="minorHAnsi"/>
          <w:b/>
          <w:bCs/>
          <w:sz w:val="24"/>
          <w:szCs w:val="24"/>
          <w:lang w:val="it-IT"/>
        </w:rPr>
        <w:t>Commissioner Wes McCart</w:t>
      </w:r>
      <w:r w:rsidR="006A65A4" w:rsidRPr="00D303DA">
        <w:rPr>
          <w:rFonts w:asciiTheme="minorHAnsi" w:hAnsiTheme="minorHAnsi"/>
          <w:bCs/>
          <w:sz w:val="24"/>
          <w:szCs w:val="24"/>
          <w:lang w:val="it-IT"/>
        </w:rPr>
        <w:t xml:space="preserve"> </w:t>
      </w:r>
      <w:r w:rsidR="00BB6D21">
        <w:rPr>
          <w:rFonts w:asciiTheme="minorHAnsi" w:hAnsiTheme="minorHAnsi"/>
          <w:bCs/>
          <w:sz w:val="24"/>
          <w:szCs w:val="24"/>
          <w:lang w:val="it-IT"/>
        </w:rPr>
        <w:t>updated the team on the Noa</w:t>
      </w:r>
      <w:r w:rsidR="00D32095" w:rsidRPr="00D303DA">
        <w:rPr>
          <w:rFonts w:asciiTheme="minorHAnsi" w:hAnsiTheme="minorHAnsi"/>
          <w:bCs/>
          <w:sz w:val="24"/>
          <w:szCs w:val="24"/>
          <w:lang w:val="it-IT"/>
        </w:rPr>
        <w:t xml:space="preserve">Net handoff due in April. The PUD’s plan was to give the Stevens County Broadband ownership to NoaNet. </w:t>
      </w:r>
      <w:r w:rsidR="00567D61">
        <w:rPr>
          <w:rFonts w:asciiTheme="minorHAnsi" w:hAnsiTheme="minorHAnsi"/>
          <w:bCs/>
          <w:sz w:val="24"/>
          <w:szCs w:val="24"/>
          <w:lang w:val="it-IT"/>
        </w:rPr>
        <w:t xml:space="preserve">The Commissioners are looking for a way to keep local control. </w:t>
      </w:r>
    </w:p>
    <w:p w:rsidR="00FD6F86" w:rsidRDefault="00FD6F86" w:rsidP="00FD6F86">
      <w:pPr>
        <w:pStyle w:val="Body"/>
        <w:rPr>
          <w:rFonts w:asciiTheme="minorHAnsi" w:hAnsiTheme="minorHAnsi"/>
          <w:bCs/>
          <w:sz w:val="24"/>
          <w:szCs w:val="24"/>
          <w:lang w:val="it-IT"/>
        </w:rPr>
      </w:pPr>
    </w:p>
    <w:p w:rsidR="008255F3" w:rsidRPr="00A06C40" w:rsidRDefault="00ED4E47" w:rsidP="00B203D7">
      <w:pPr>
        <w:pStyle w:val="Body"/>
        <w:keepNext/>
        <w:spacing w:after="240"/>
        <w:rPr>
          <w:rFonts w:asciiTheme="minorHAnsi" w:hAnsiTheme="minorHAnsi"/>
          <w:b/>
          <w:sz w:val="24"/>
          <w:szCs w:val="24"/>
        </w:rPr>
      </w:pPr>
      <w:r>
        <w:rPr>
          <w:rFonts w:asciiTheme="minorHAnsi" w:hAnsiTheme="minorHAnsi"/>
          <w:b/>
          <w:sz w:val="24"/>
          <w:szCs w:val="24"/>
        </w:rPr>
        <w:t>f</w:t>
      </w:r>
      <w:r w:rsidR="003C2401" w:rsidRPr="000655D7">
        <w:rPr>
          <w:rFonts w:asciiTheme="minorHAnsi" w:hAnsiTheme="minorHAnsi"/>
          <w:b/>
          <w:sz w:val="24"/>
          <w:szCs w:val="24"/>
        </w:rPr>
        <w:t xml:space="preserve">. Debra: CERB </w:t>
      </w:r>
      <w:r w:rsidR="00F9401E" w:rsidRPr="000655D7">
        <w:rPr>
          <w:rFonts w:asciiTheme="minorHAnsi" w:hAnsiTheme="minorHAnsi"/>
          <w:b/>
          <w:sz w:val="24"/>
          <w:szCs w:val="24"/>
        </w:rPr>
        <w:t xml:space="preserve">(Community Economic Revitalization Board) </w:t>
      </w:r>
      <w:r w:rsidR="003C2401" w:rsidRPr="000655D7">
        <w:rPr>
          <w:rFonts w:asciiTheme="minorHAnsi" w:hAnsiTheme="minorHAnsi"/>
          <w:b/>
          <w:sz w:val="24"/>
          <w:szCs w:val="24"/>
        </w:rPr>
        <w:t>Grant</w:t>
      </w:r>
    </w:p>
    <w:p w:rsidR="008029EF" w:rsidRPr="000655D7" w:rsidRDefault="00F9401E" w:rsidP="00407204">
      <w:pPr>
        <w:pStyle w:val="Body"/>
        <w:rPr>
          <w:rFonts w:asciiTheme="minorHAnsi" w:hAnsiTheme="minorHAnsi"/>
          <w:sz w:val="24"/>
          <w:szCs w:val="24"/>
        </w:rPr>
      </w:pPr>
      <w:r w:rsidRPr="000655D7">
        <w:rPr>
          <w:rFonts w:asciiTheme="minorHAnsi" w:hAnsiTheme="minorHAnsi"/>
          <w:sz w:val="24"/>
          <w:szCs w:val="24"/>
        </w:rPr>
        <w:t>Debra</w:t>
      </w:r>
      <w:r w:rsidR="00BC0088">
        <w:rPr>
          <w:rFonts w:asciiTheme="minorHAnsi" w:hAnsiTheme="minorHAnsi"/>
          <w:sz w:val="24"/>
          <w:szCs w:val="24"/>
        </w:rPr>
        <w:t xml:space="preserve"> and </w:t>
      </w:r>
      <w:r w:rsidRPr="000655D7">
        <w:rPr>
          <w:rFonts w:asciiTheme="minorHAnsi" w:hAnsiTheme="minorHAnsi"/>
          <w:sz w:val="24"/>
          <w:szCs w:val="24"/>
        </w:rPr>
        <w:t>Commissioner McCart</w:t>
      </w:r>
      <w:r w:rsidR="00BC0088">
        <w:rPr>
          <w:rFonts w:asciiTheme="minorHAnsi" w:hAnsiTheme="minorHAnsi"/>
          <w:sz w:val="24"/>
          <w:szCs w:val="24"/>
        </w:rPr>
        <w:t xml:space="preserve"> spoke about</w:t>
      </w:r>
      <w:r w:rsidR="006B5E75" w:rsidRPr="000655D7">
        <w:rPr>
          <w:rFonts w:asciiTheme="minorHAnsi" w:hAnsiTheme="minorHAnsi"/>
          <w:sz w:val="24"/>
          <w:szCs w:val="24"/>
        </w:rPr>
        <w:t xml:space="preserve"> the concept of pre-</w:t>
      </w:r>
      <w:r w:rsidR="003004AC" w:rsidRPr="000655D7">
        <w:rPr>
          <w:rFonts w:asciiTheme="minorHAnsi" w:hAnsiTheme="minorHAnsi"/>
          <w:sz w:val="24"/>
          <w:szCs w:val="24"/>
        </w:rPr>
        <w:t xml:space="preserve">positioned fire camps </w:t>
      </w:r>
      <w:r w:rsidR="00BC0088">
        <w:rPr>
          <w:rFonts w:asciiTheme="minorHAnsi" w:hAnsiTheme="minorHAnsi"/>
          <w:sz w:val="24"/>
          <w:szCs w:val="24"/>
        </w:rPr>
        <w:t xml:space="preserve">and </w:t>
      </w:r>
      <w:r w:rsidR="00ED4E47">
        <w:rPr>
          <w:rFonts w:asciiTheme="minorHAnsi" w:hAnsiTheme="minorHAnsi"/>
          <w:sz w:val="24"/>
          <w:szCs w:val="24"/>
        </w:rPr>
        <w:t>the</w:t>
      </w:r>
      <w:r w:rsidR="00BC0088">
        <w:rPr>
          <w:rFonts w:asciiTheme="minorHAnsi" w:hAnsiTheme="minorHAnsi"/>
          <w:sz w:val="24"/>
          <w:szCs w:val="24"/>
        </w:rPr>
        <w:t xml:space="preserve"> attempt at a CERB grant for a feasibility study</w:t>
      </w:r>
      <w:r w:rsidR="003004AC" w:rsidRPr="000655D7">
        <w:rPr>
          <w:rFonts w:asciiTheme="minorHAnsi" w:hAnsiTheme="minorHAnsi"/>
          <w:sz w:val="24"/>
          <w:szCs w:val="24"/>
        </w:rPr>
        <w:t xml:space="preserve">, but </w:t>
      </w:r>
      <w:r w:rsidR="00BC0088">
        <w:rPr>
          <w:rFonts w:asciiTheme="minorHAnsi" w:hAnsiTheme="minorHAnsi"/>
          <w:sz w:val="24"/>
          <w:szCs w:val="24"/>
        </w:rPr>
        <w:t>there was not</w:t>
      </w:r>
      <w:r w:rsidR="003004AC" w:rsidRPr="000655D7">
        <w:rPr>
          <w:rFonts w:asciiTheme="minorHAnsi" w:hAnsiTheme="minorHAnsi"/>
          <w:sz w:val="24"/>
          <w:szCs w:val="24"/>
        </w:rPr>
        <w:t xml:space="preserve"> an </w:t>
      </w:r>
      <w:r w:rsidRPr="000655D7">
        <w:rPr>
          <w:rFonts w:asciiTheme="minorHAnsi" w:hAnsiTheme="minorHAnsi"/>
          <w:sz w:val="24"/>
          <w:szCs w:val="24"/>
        </w:rPr>
        <w:t>economic development angle</w:t>
      </w:r>
      <w:r w:rsidR="00ED4E47">
        <w:rPr>
          <w:rFonts w:asciiTheme="minorHAnsi" w:hAnsiTheme="minorHAnsi"/>
          <w:sz w:val="24"/>
          <w:szCs w:val="24"/>
        </w:rPr>
        <w:t xml:space="preserve"> </w:t>
      </w:r>
      <w:r w:rsidR="00D473B0">
        <w:rPr>
          <w:rFonts w:asciiTheme="minorHAnsi" w:hAnsiTheme="minorHAnsi"/>
          <w:sz w:val="24"/>
          <w:szCs w:val="24"/>
        </w:rPr>
        <w:t>(</w:t>
      </w:r>
      <w:r w:rsidR="00ED4E47">
        <w:rPr>
          <w:rFonts w:asciiTheme="minorHAnsi" w:hAnsiTheme="minorHAnsi"/>
          <w:sz w:val="24"/>
          <w:szCs w:val="24"/>
        </w:rPr>
        <w:t>as required by the CERB board</w:t>
      </w:r>
      <w:r w:rsidR="004A70D1">
        <w:rPr>
          <w:rFonts w:asciiTheme="minorHAnsi" w:hAnsiTheme="minorHAnsi"/>
          <w:sz w:val="24"/>
          <w:szCs w:val="24"/>
        </w:rPr>
        <w:t>)</w:t>
      </w:r>
      <w:r w:rsidRPr="000655D7">
        <w:rPr>
          <w:rFonts w:asciiTheme="minorHAnsi" w:hAnsiTheme="minorHAnsi"/>
          <w:sz w:val="24"/>
          <w:szCs w:val="24"/>
        </w:rPr>
        <w:t>.</w:t>
      </w:r>
      <w:r w:rsidR="003004AC" w:rsidRPr="000655D7">
        <w:rPr>
          <w:rFonts w:asciiTheme="minorHAnsi" w:hAnsiTheme="minorHAnsi"/>
          <w:sz w:val="24"/>
          <w:szCs w:val="24"/>
        </w:rPr>
        <w:t xml:space="preserve"> The only </w:t>
      </w:r>
      <w:r w:rsidR="008029EF" w:rsidRPr="000655D7">
        <w:rPr>
          <w:rFonts w:asciiTheme="minorHAnsi" w:hAnsiTheme="minorHAnsi"/>
          <w:sz w:val="24"/>
          <w:szCs w:val="24"/>
        </w:rPr>
        <w:t xml:space="preserve">economic </w:t>
      </w:r>
      <w:r w:rsidR="003004AC" w:rsidRPr="000655D7">
        <w:rPr>
          <w:rFonts w:asciiTheme="minorHAnsi" w:hAnsiTheme="minorHAnsi"/>
          <w:sz w:val="24"/>
          <w:szCs w:val="24"/>
        </w:rPr>
        <w:t xml:space="preserve">community </w:t>
      </w:r>
      <w:r w:rsidR="008029EF" w:rsidRPr="000655D7">
        <w:rPr>
          <w:rFonts w:asciiTheme="minorHAnsi" w:hAnsiTheme="minorHAnsi"/>
          <w:sz w:val="24"/>
          <w:szCs w:val="24"/>
        </w:rPr>
        <w:t>in</w:t>
      </w:r>
      <w:r w:rsidR="003004AC" w:rsidRPr="000655D7">
        <w:rPr>
          <w:rFonts w:asciiTheme="minorHAnsi" w:hAnsiTheme="minorHAnsi"/>
          <w:sz w:val="24"/>
          <w:szCs w:val="24"/>
        </w:rPr>
        <w:t xml:space="preserve"> the </w:t>
      </w:r>
      <w:r w:rsidR="00693587">
        <w:rPr>
          <w:rFonts w:asciiTheme="minorHAnsi" w:hAnsiTheme="minorHAnsi"/>
          <w:sz w:val="24"/>
          <w:szCs w:val="24"/>
        </w:rPr>
        <w:t>Highway 20/</w:t>
      </w:r>
      <w:r w:rsidR="003004AC" w:rsidRPr="000655D7">
        <w:rPr>
          <w:rFonts w:asciiTheme="minorHAnsi" w:hAnsiTheme="minorHAnsi"/>
          <w:sz w:val="24"/>
          <w:szCs w:val="24"/>
        </w:rPr>
        <w:t>Princess Pines area of the county is in home-based business</w:t>
      </w:r>
      <w:r w:rsidR="00D473B0">
        <w:rPr>
          <w:rFonts w:asciiTheme="minorHAnsi" w:hAnsiTheme="minorHAnsi"/>
          <w:sz w:val="24"/>
          <w:szCs w:val="24"/>
        </w:rPr>
        <w:t>es</w:t>
      </w:r>
      <w:r w:rsidR="003004AC" w:rsidRPr="000655D7">
        <w:rPr>
          <w:rFonts w:asciiTheme="minorHAnsi" w:hAnsiTheme="minorHAnsi"/>
          <w:sz w:val="24"/>
          <w:szCs w:val="24"/>
        </w:rPr>
        <w:t>/cottage industry which does not meet the criteria for CERB.</w:t>
      </w:r>
      <w:r w:rsidR="003E27EE" w:rsidRPr="000655D7">
        <w:rPr>
          <w:rFonts w:asciiTheme="minorHAnsi" w:hAnsiTheme="minorHAnsi"/>
          <w:sz w:val="24"/>
          <w:szCs w:val="24"/>
        </w:rPr>
        <w:t xml:space="preserve"> </w:t>
      </w:r>
    </w:p>
    <w:p w:rsidR="008029EF" w:rsidRPr="000655D7" w:rsidRDefault="008029EF" w:rsidP="00407204">
      <w:pPr>
        <w:pStyle w:val="Body"/>
        <w:rPr>
          <w:rFonts w:asciiTheme="minorHAnsi" w:hAnsiTheme="minorHAnsi"/>
          <w:sz w:val="24"/>
          <w:szCs w:val="24"/>
        </w:rPr>
      </w:pPr>
    </w:p>
    <w:p w:rsidR="003C2401" w:rsidRPr="000655D7" w:rsidRDefault="00BC0088" w:rsidP="00407204">
      <w:pPr>
        <w:pStyle w:val="Body"/>
        <w:rPr>
          <w:rFonts w:asciiTheme="minorHAnsi" w:hAnsiTheme="minorHAnsi"/>
          <w:sz w:val="24"/>
          <w:szCs w:val="24"/>
        </w:rPr>
      </w:pPr>
      <w:r>
        <w:rPr>
          <w:rFonts w:asciiTheme="minorHAnsi" w:hAnsiTheme="minorHAnsi"/>
          <w:sz w:val="24"/>
          <w:szCs w:val="24"/>
        </w:rPr>
        <w:t>Debra,</w:t>
      </w:r>
      <w:r w:rsidR="008029EF" w:rsidRPr="000655D7">
        <w:rPr>
          <w:rFonts w:asciiTheme="minorHAnsi" w:hAnsiTheme="minorHAnsi"/>
          <w:sz w:val="24"/>
          <w:szCs w:val="24"/>
        </w:rPr>
        <w:t xml:space="preserve"> the commissioners</w:t>
      </w:r>
      <w:r>
        <w:rPr>
          <w:rFonts w:asciiTheme="minorHAnsi" w:hAnsiTheme="minorHAnsi"/>
          <w:sz w:val="24"/>
          <w:szCs w:val="24"/>
        </w:rPr>
        <w:t xml:space="preserve">, and Robin will be meeting with </w:t>
      </w:r>
      <w:r w:rsidR="008029EF" w:rsidRPr="000655D7">
        <w:rPr>
          <w:rFonts w:asciiTheme="minorHAnsi" w:hAnsiTheme="minorHAnsi"/>
          <w:sz w:val="24"/>
          <w:szCs w:val="24"/>
        </w:rPr>
        <w:t>Mike Tedesc</w:t>
      </w:r>
      <w:r w:rsidR="00114590" w:rsidRPr="000655D7">
        <w:rPr>
          <w:rFonts w:asciiTheme="minorHAnsi" w:hAnsiTheme="minorHAnsi"/>
          <w:sz w:val="24"/>
          <w:szCs w:val="24"/>
        </w:rPr>
        <w:t>o and Ric</w:t>
      </w:r>
      <w:r w:rsidR="00FD6F86">
        <w:rPr>
          <w:rFonts w:asciiTheme="minorHAnsi" w:hAnsiTheme="minorHAnsi"/>
          <w:sz w:val="24"/>
          <w:szCs w:val="24"/>
        </w:rPr>
        <w:t>k</w:t>
      </w:r>
      <w:r w:rsidR="00114590" w:rsidRPr="000655D7">
        <w:rPr>
          <w:rFonts w:asciiTheme="minorHAnsi" w:hAnsiTheme="minorHAnsi"/>
          <w:sz w:val="24"/>
          <w:szCs w:val="24"/>
        </w:rPr>
        <w:t xml:space="preserve"> Anderson (Fire District </w:t>
      </w:r>
      <w:r>
        <w:rPr>
          <w:rFonts w:asciiTheme="minorHAnsi" w:hAnsiTheme="minorHAnsi"/>
          <w:sz w:val="24"/>
          <w:szCs w:val="24"/>
        </w:rPr>
        <w:t xml:space="preserve">2 </w:t>
      </w:r>
      <w:r w:rsidR="00114590" w:rsidRPr="000655D7">
        <w:rPr>
          <w:rFonts w:asciiTheme="minorHAnsi" w:hAnsiTheme="minorHAnsi"/>
          <w:sz w:val="24"/>
          <w:szCs w:val="24"/>
        </w:rPr>
        <w:t xml:space="preserve">manager). They may be able to make an economic development case for Two Rivers and the Fruitland Bible Camp. They may also include Northport because it’s near an airport. </w:t>
      </w:r>
    </w:p>
    <w:p w:rsidR="008029EF" w:rsidRDefault="008029EF" w:rsidP="00407204">
      <w:pPr>
        <w:pStyle w:val="Body"/>
        <w:rPr>
          <w:rFonts w:asciiTheme="minorHAnsi" w:hAnsiTheme="minorHAnsi"/>
          <w:sz w:val="24"/>
          <w:szCs w:val="24"/>
        </w:rPr>
      </w:pPr>
    </w:p>
    <w:p w:rsidR="00F90FB3" w:rsidRDefault="00F90FB3" w:rsidP="00B203D7">
      <w:pPr>
        <w:pStyle w:val="Body"/>
        <w:keepNext/>
        <w:rPr>
          <w:rFonts w:asciiTheme="minorHAnsi" w:hAnsiTheme="minorHAnsi"/>
          <w:bCs/>
          <w:sz w:val="24"/>
          <w:szCs w:val="24"/>
          <w:lang w:val="it-IT"/>
        </w:rPr>
      </w:pPr>
      <w:r w:rsidRPr="00F90FB3">
        <w:rPr>
          <w:rFonts w:asciiTheme="minorHAnsi" w:hAnsiTheme="minorHAnsi"/>
          <w:b/>
          <w:bCs/>
          <w:sz w:val="24"/>
          <w:szCs w:val="24"/>
          <w:lang w:val="it-IT"/>
        </w:rPr>
        <w:t>g. Monica</w:t>
      </w:r>
      <w:r>
        <w:rPr>
          <w:rFonts w:asciiTheme="minorHAnsi" w:hAnsiTheme="minorHAnsi"/>
          <w:bCs/>
          <w:sz w:val="24"/>
          <w:szCs w:val="24"/>
          <w:lang w:val="it-IT"/>
        </w:rPr>
        <w:t xml:space="preserve">: </w:t>
      </w:r>
    </w:p>
    <w:p w:rsidR="00F14347" w:rsidRPr="00F14347" w:rsidRDefault="00F90FB3" w:rsidP="00F90FB3">
      <w:pPr>
        <w:pStyle w:val="Body"/>
        <w:numPr>
          <w:ilvl w:val="0"/>
          <w:numId w:val="5"/>
        </w:numPr>
        <w:ind w:left="360"/>
        <w:rPr>
          <w:rFonts w:asciiTheme="minorHAnsi" w:hAnsiTheme="minorHAnsi"/>
          <w:bCs/>
          <w:sz w:val="24"/>
          <w:szCs w:val="24"/>
          <w:lang w:val="it-IT"/>
        </w:rPr>
      </w:pPr>
      <w:r w:rsidRPr="00F90FB3">
        <w:rPr>
          <w:rFonts w:asciiTheme="minorHAnsi" w:hAnsiTheme="minorHAnsi"/>
          <w:sz w:val="24"/>
          <w:szCs w:val="24"/>
        </w:rPr>
        <w:t>Monica’s</w:t>
      </w:r>
      <w:r w:rsidRPr="00D303DA">
        <w:rPr>
          <w:rFonts w:asciiTheme="minorHAnsi" w:hAnsiTheme="minorHAnsi"/>
          <w:bCs/>
          <w:sz w:val="24"/>
          <w:szCs w:val="24"/>
          <w:lang w:val="it-IT"/>
        </w:rPr>
        <w:t xml:space="preserve"> December meeting in Seattle with AT&amp;T about their AirGig project was canceled due to snow. </w:t>
      </w:r>
      <w:r>
        <w:rPr>
          <w:rFonts w:asciiTheme="minorHAnsi" w:hAnsiTheme="minorHAnsi"/>
          <w:bCs/>
          <w:sz w:val="24"/>
          <w:szCs w:val="24"/>
          <w:lang w:val="it-IT"/>
        </w:rPr>
        <w:t xml:space="preserve">Mayor Knauss repeated her offer of Chewelah for a pilot study. </w:t>
      </w:r>
      <w:r w:rsidR="00B80BDC">
        <w:rPr>
          <w:rFonts w:asciiTheme="minorHAnsi" w:hAnsiTheme="minorHAnsi"/>
          <w:bCs/>
          <w:sz w:val="24"/>
          <w:szCs w:val="24"/>
          <w:lang w:val="it-IT"/>
        </w:rPr>
        <w:t>(</w:t>
      </w:r>
      <w:r>
        <w:rPr>
          <w:rFonts w:asciiTheme="minorHAnsi" w:hAnsiTheme="minorHAnsi"/>
          <w:sz w:val="24"/>
          <w:szCs w:val="24"/>
        </w:rPr>
        <w:t>Chewelah controls their own electric utility!</w:t>
      </w:r>
      <w:r w:rsidR="00B80BDC">
        <w:rPr>
          <w:rFonts w:asciiTheme="minorHAnsi" w:hAnsiTheme="minorHAnsi"/>
          <w:sz w:val="24"/>
          <w:szCs w:val="24"/>
        </w:rPr>
        <w:t>)</w:t>
      </w:r>
      <w:r>
        <w:rPr>
          <w:rFonts w:asciiTheme="minorHAnsi" w:hAnsiTheme="minorHAnsi"/>
          <w:sz w:val="24"/>
          <w:szCs w:val="24"/>
        </w:rPr>
        <w:t xml:space="preserve"> </w:t>
      </w:r>
    </w:p>
    <w:p w:rsidR="00F14347" w:rsidRDefault="00F14347" w:rsidP="00F14347">
      <w:pPr>
        <w:pStyle w:val="Body"/>
        <w:rPr>
          <w:rFonts w:asciiTheme="minorHAnsi" w:hAnsiTheme="minorHAnsi"/>
          <w:sz w:val="24"/>
          <w:szCs w:val="24"/>
        </w:rPr>
      </w:pPr>
    </w:p>
    <w:p w:rsidR="00F90FB3" w:rsidRPr="00F14347" w:rsidRDefault="00F14347" w:rsidP="00F14347">
      <w:pPr>
        <w:spacing w:after="240"/>
        <w:ind w:left="360"/>
        <w:rPr>
          <w:rFonts w:asciiTheme="minorHAnsi" w:eastAsia="Times New Roman" w:hAnsiTheme="minorHAnsi"/>
        </w:rPr>
      </w:pPr>
      <w:r w:rsidRPr="000655D7">
        <w:rPr>
          <w:rFonts w:asciiTheme="minorHAnsi" w:eastAsia="Times New Roman" w:hAnsiTheme="minorHAnsi"/>
        </w:rPr>
        <w:t>AirGig  </w:t>
      </w:r>
      <w:hyperlink r:id="rId8" w:history="1">
        <w:r w:rsidRPr="000655D7">
          <w:rPr>
            <w:rStyle w:val="Hyperlink"/>
            <w:rFonts w:asciiTheme="minorHAnsi" w:eastAsia="Times New Roman" w:hAnsiTheme="minorHAnsi"/>
          </w:rPr>
          <w:t>http://arstechnica.com/information-technology/2016/09/atts-airgig-uses-power-lines-for-multi-gigabit-wireless-broadband/</w:t>
        </w:r>
      </w:hyperlink>
    </w:p>
    <w:p w:rsidR="00F90FB3" w:rsidRDefault="00F90FB3" w:rsidP="00F90FB3">
      <w:pPr>
        <w:pStyle w:val="Body"/>
        <w:numPr>
          <w:ilvl w:val="0"/>
          <w:numId w:val="5"/>
        </w:numPr>
        <w:ind w:left="360"/>
        <w:rPr>
          <w:rFonts w:asciiTheme="minorHAnsi" w:hAnsiTheme="minorHAnsi"/>
          <w:sz w:val="24"/>
          <w:szCs w:val="24"/>
        </w:rPr>
      </w:pPr>
      <w:r w:rsidRPr="000655D7">
        <w:rPr>
          <w:rFonts w:asciiTheme="minorHAnsi" w:hAnsiTheme="minorHAnsi"/>
          <w:sz w:val="24"/>
          <w:szCs w:val="24"/>
        </w:rPr>
        <w:t xml:space="preserve">The </w:t>
      </w:r>
      <w:r>
        <w:rPr>
          <w:rFonts w:asciiTheme="minorHAnsi" w:hAnsiTheme="minorHAnsi"/>
          <w:sz w:val="24"/>
          <w:szCs w:val="24"/>
        </w:rPr>
        <w:t>Trump</w:t>
      </w:r>
      <w:r w:rsidRPr="000655D7">
        <w:rPr>
          <w:rFonts w:asciiTheme="minorHAnsi" w:hAnsiTheme="minorHAnsi"/>
          <w:sz w:val="24"/>
          <w:szCs w:val="24"/>
        </w:rPr>
        <w:t xml:space="preserve"> administration has people talking about what might happen in broadband. A panel discussion that will take place mid-month will be interesting to follow. Some of our federal </w:t>
      </w:r>
      <w:r w:rsidR="00567D61">
        <w:rPr>
          <w:rFonts w:asciiTheme="minorHAnsi" w:hAnsiTheme="minorHAnsi"/>
          <w:sz w:val="24"/>
          <w:szCs w:val="24"/>
        </w:rPr>
        <w:t>political</w:t>
      </w:r>
      <w:r w:rsidRPr="000655D7">
        <w:rPr>
          <w:rFonts w:asciiTheme="minorHAnsi" w:hAnsiTheme="minorHAnsi"/>
          <w:sz w:val="24"/>
          <w:szCs w:val="24"/>
        </w:rPr>
        <w:t xml:space="preserve"> staffers on the BAT</w:t>
      </w:r>
      <w:r w:rsidR="00777108">
        <w:rPr>
          <w:rFonts w:asciiTheme="minorHAnsi" w:hAnsiTheme="minorHAnsi"/>
          <w:sz w:val="24"/>
          <w:szCs w:val="24"/>
        </w:rPr>
        <w:t xml:space="preserve"> T</w:t>
      </w:r>
      <w:r w:rsidRPr="000655D7">
        <w:rPr>
          <w:rFonts w:asciiTheme="minorHAnsi" w:hAnsiTheme="minorHAnsi"/>
          <w:sz w:val="24"/>
          <w:szCs w:val="24"/>
        </w:rPr>
        <w:t>eam might be able to get us more information, too.</w:t>
      </w:r>
      <w:r>
        <w:rPr>
          <w:rFonts w:asciiTheme="minorHAnsi" w:hAnsiTheme="minorHAnsi"/>
          <w:sz w:val="24"/>
          <w:szCs w:val="24"/>
        </w:rPr>
        <w:t xml:space="preserve"> President-</w:t>
      </w:r>
      <w:r w:rsidRPr="000655D7">
        <w:rPr>
          <w:rFonts w:asciiTheme="minorHAnsi" w:hAnsiTheme="minorHAnsi"/>
          <w:sz w:val="24"/>
          <w:szCs w:val="24"/>
        </w:rPr>
        <w:t xml:space="preserve">Elect Trump stated </w:t>
      </w:r>
      <w:r w:rsidR="00777108">
        <w:rPr>
          <w:rFonts w:asciiTheme="minorHAnsi" w:hAnsiTheme="minorHAnsi"/>
          <w:sz w:val="24"/>
          <w:szCs w:val="24"/>
        </w:rPr>
        <w:t xml:space="preserve">during the campaign </w:t>
      </w:r>
      <w:r w:rsidRPr="000655D7">
        <w:rPr>
          <w:rFonts w:asciiTheme="minorHAnsi" w:hAnsiTheme="minorHAnsi"/>
          <w:sz w:val="24"/>
          <w:szCs w:val="24"/>
        </w:rPr>
        <w:t>that infrastructure is going to be an important investment</w:t>
      </w:r>
      <w:r>
        <w:rPr>
          <w:rFonts w:asciiTheme="minorHAnsi" w:hAnsiTheme="minorHAnsi"/>
          <w:sz w:val="24"/>
          <w:szCs w:val="24"/>
        </w:rPr>
        <w:t>.</w:t>
      </w:r>
      <w:r w:rsidRPr="000655D7">
        <w:rPr>
          <w:rFonts w:asciiTheme="minorHAnsi" w:hAnsiTheme="minorHAnsi"/>
          <w:sz w:val="24"/>
          <w:szCs w:val="24"/>
        </w:rPr>
        <w:t xml:space="preserve"> </w:t>
      </w:r>
      <w:r>
        <w:rPr>
          <w:rFonts w:asciiTheme="minorHAnsi" w:hAnsiTheme="minorHAnsi"/>
          <w:sz w:val="24"/>
          <w:szCs w:val="24"/>
        </w:rPr>
        <w:t>We are working to be sure that everyone considers broadband a</w:t>
      </w:r>
      <w:r w:rsidRPr="000655D7">
        <w:rPr>
          <w:rFonts w:asciiTheme="minorHAnsi" w:hAnsiTheme="minorHAnsi"/>
          <w:sz w:val="24"/>
          <w:szCs w:val="24"/>
        </w:rPr>
        <w:t xml:space="preserve">s an important part of infrastructure. </w:t>
      </w:r>
    </w:p>
    <w:p w:rsidR="00F90FB3" w:rsidRDefault="00F90FB3" w:rsidP="00F90FB3">
      <w:pPr>
        <w:pStyle w:val="Body"/>
        <w:ind w:left="360"/>
        <w:rPr>
          <w:rFonts w:asciiTheme="minorHAnsi" w:hAnsiTheme="minorHAnsi"/>
          <w:sz w:val="24"/>
          <w:szCs w:val="24"/>
        </w:rPr>
      </w:pPr>
    </w:p>
    <w:p w:rsidR="00F90FB3" w:rsidRDefault="00F90FB3" w:rsidP="00F90FB3">
      <w:pPr>
        <w:pStyle w:val="Body"/>
        <w:ind w:left="360"/>
        <w:rPr>
          <w:rFonts w:asciiTheme="minorHAnsi" w:hAnsiTheme="minorHAnsi"/>
          <w:sz w:val="24"/>
          <w:szCs w:val="24"/>
        </w:rPr>
      </w:pPr>
      <w:r w:rsidRPr="000655D7">
        <w:rPr>
          <w:rFonts w:asciiTheme="minorHAnsi" w:hAnsiTheme="minorHAnsi"/>
          <w:sz w:val="24"/>
          <w:szCs w:val="24"/>
        </w:rPr>
        <w:t>Many of the rural broadband groups Monica is working with are working hard to help the Trump administration remember where there was such strong support for the campaign.</w:t>
      </w:r>
      <w:r>
        <w:rPr>
          <w:rFonts w:asciiTheme="minorHAnsi" w:hAnsiTheme="minorHAnsi"/>
          <w:sz w:val="24"/>
          <w:szCs w:val="24"/>
        </w:rPr>
        <w:t xml:space="preserve"> </w:t>
      </w:r>
    </w:p>
    <w:p w:rsidR="00F90FB3" w:rsidRDefault="00F90FB3" w:rsidP="00F90FB3">
      <w:pPr>
        <w:pStyle w:val="Body"/>
        <w:ind w:left="360"/>
        <w:rPr>
          <w:rFonts w:asciiTheme="minorHAnsi" w:hAnsiTheme="minorHAnsi"/>
          <w:sz w:val="24"/>
          <w:szCs w:val="24"/>
        </w:rPr>
      </w:pPr>
    </w:p>
    <w:p w:rsidR="00B203D7" w:rsidRDefault="00F90FB3" w:rsidP="00F90FB3">
      <w:pPr>
        <w:pStyle w:val="Body"/>
        <w:ind w:left="360"/>
        <w:rPr>
          <w:rFonts w:asciiTheme="minorHAnsi" w:hAnsiTheme="minorHAnsi"/>
          <w:sz w:val="24"/>
          <w:szCs w:val="24"/>
        </w:rPr>
      </w:pPr>
      <w:r w:rsidRPr="000655D7">
        <w:rPr>
          <w:rFonts w:asciiTheme="minorHAnsi" w:hAnsiTheme="minorHAnsi"/>
          <w:sz w:val="24"/>
          <w:szCs w:val="24"/>
        </w:rPr>
        <w:t xml:space="preserve">Perhaps letter writing can help </w:t>
      </w:r>
      <w:r w:rsidR="005F1EA7">
        <w:rPr>
          <w:rFonts w:asciiTheme="minorHAnsi" w:hAnsiTheme="minorHAnsi"/>
          <w:sz w:val="24"/>
          <w:szCs w:val="24"/>
        </w:rPr>
        <w:t xml:space="preserve">further the broadband cause, </w:t>
      </w:r>
      <w:r w:rsidRPr="000655D7">
        <w:rPr>
          <w:rFonts w:asciiTheme="minorHAnsi" w:hAnsiTheme="minorHAnsi"/>
          <w:sz w:val="24"/>
          <w:szCs w:val="24"/>
        </w:rPr>
        <w:t>but the potential recipients are not</w:t>
      </w:r>
      <w:r w:rsidR="005F1EA7">
        <w:rPr>
          <w:rFonts w:asciiTheme="minorHAnsi" w:hAnsiTheme="minorHAnsi"/>
          <w:sz w:val="24"/>
          <w:szCs w:val="24"/>
        </w:rPr>
        <w:t xml:space="preserve"> yet known</w:t>
      </w:r>
      <w:r w:rsidRPr="000655D7">
        <w:rPr>
          <w:rFonts w:asciiTheme="minorHAnsi" w:hAnsiTheme="minorHAnsi"/>
          <w:sz w:val="24"/>
          <w:szCs w:val="24"/>
        </w:rPr>
        <w:t xml:space="preserve">; Monica is monitoring for that opportunity and all should be aware of watching for that. </w:t>
      </w:r>
    </w:p>
    <w:p w:rsidR="00B203D7" w:rsidRDefault="00B203D7" w:rsidP="00F90FB3">
      <w:pPr>
        <w:pStyle w:val="Body"/>
        <w:ind w:left="360"/>
        <w:rPr>
          <w:rFonts w:asciiTheme="minorHAnsi" w:hAnsiTheme="minorHAnsi"/>
          <w:sz w:val="24"/>
          <w:szCs w:val="24"/>
        </w:rPr>
      </w:pPr>
    </w:p>
    <w:p w:rsidR="00F90FB3" w:rsidRDefault="002C205A" w:rsidP="00F90FB3">
      <w:pPr>
        <w:pStyle w:val="Body"/>
        <w:ind w:left="360"/>
        <w:rPr>
          <w:rFonts w:asciiTheme="minorHAnsi" w:hAnsiTheme="minorHAnsi"/>
          <w:sz w:val="24"/>
          <w:szCs w:val="24"/>
        </w:rPr>
      </w:pPr>
      <w:r>
        <w:rPr>
          <w:rFonts w:asciiTheme="minorHAnsi" w:hAnsiTheme="minorHAnsi"/>
          <w:sz w:val="24"/>
          <w:szCs w:val="24"/>
        </w:rPr>
        <w:t>Wes</w:t>
      </w:r>
      <w:r w:rsidR="00F90FB3" w:rsidRPr="000655D7">
        <w:rPr>
          <w:rFonts w:asciiTheme="minorHAnsi" w:hAnsiTheme="minorHAnsi"/>
          <w:sz w:val="24"/>
          <w:szCs w:val="24"/>
        </w:rPr>
        <w:t xml:space="preserve"> added that the National Association of Counties will be meeting in Washington D.C. during the last week of February to talk about broadband and technologies. </w:t>
      </w:r>
      <w:bookmarkStart w:id="0" w:name="_GoBack"/>
      <w:bookmarkEnd w:id="0"/>
    </w:p>
    <w:p w:rsidR="00F90FB3" w:rsidRDefault="00F90FB3" w:rsidP="00F90FB3">
      <w:pPr>
        <w:pStyle w:val="Body"/>
        <w:ind w:left="360"/>
        <w:rPr>
          <w:rFonts w:asciiTheme="minorHAnsi" w:hAnsiTheme="minorHAnsi"/>
          <w:sz w:val="24"/>
          <w:szCs w:val="24"/>
        </w:rPr>
      </w:pPr>
    </w:p>
    <w:p w:rsidR="00F90FB3" w:rsidRPr="000655D7" w:rsidRDefault="00F90FB3" w:rsidP="00F90FB3">
      <w:pPr>
        <w:pStyle w:val="Body"/>
        <w:ind w:left="360"/>
        <w:rPr>
          <w:rFonts w:asciiTheme="minorHAnsi" w:hAnsiTheme="minorHAnsi"/>
          <w:sz w:val="24"/>
          <w:szCs w:val="24"/>
        </w:rPr>
      </w:pPr>
      <w:r>
        <w:rPr>
          <w:rFonts w:asciiTheme="minorHAnsi" w:hAnsiTheme="minorHAnsi"/>
          <w:sz w:val="24"/>
          <w:szCs w:val="24"/>
        </w:rPr>
        <w:t>A USDA cabinet nominee had not been named as of the meeting date.</w:t>
      </w:r>
    </w:p>
    <w:p w:rsidR="00F90FB3" w:rsidRPr="000655D7" w:rsidRDefault="00F90FB3" w:rsidP="00407204">
      <w:pPr>
        <w:pStyle w:val="Body"/>
        <w:rPr>
          <w:rFonts w:asciiTheme="minorHAnsi" w:hAnsiTheme="minorHAnsi"/>
          <w:sz w:val="24"/>
          <w:szCs w:val="24"/>
        </w:rPr>
      </w:pPr>
    </w:p>
    <w:p w:rsidR="00ED4E47" w:rsidRDefault="00F90FB3" w:rsidP="00ED4E47">
      <w:pPr>
        <w:pStyle w:val="Body"/>
        <w:keepNext/>
        <w:spacing w:after="240"/>
        <w:rPr>
          <w:rFonts w:asciiTheme="minorHAnsi" w:hAnsiTheme="minorHAnsi"/>
          <w:b/>
          <w:sz w:val="24"/>
          <w:szCs w:val="24"/>
        </w:rPr>
      </w:pPr>
      <w:r>
        <w:rPr>
          <w:rFonts w:asciiTheme="minorHAnsi" w:hAnsiTheme="minorHAnsi"/>
          <w:b/>
          <w:sz w:val="24"/>
          <w:szCs w:val="24"/>
        </w:rPr>
        <w:t>h</w:t>
      </w:r>
      <w:r w:rsidR="00567D61">
        <w:rPr>
          <w:rFonts w:asciiTheme="minorHAnsi" w:hAnsiTheme="minorHAnsi"/>
          <w:b/>
          <w:sz w:val="24"/>
          <w:szCs w:val="24"/>
        </w:rPr>
        <w:t>. E</w:t>
      </w:r>
      <w:r w:rsidR="00BC0088">
        <w:rPr>
          <w:rFonts w:asciiTheme="minorHAnsi" w:hAnsiTheme="minorHAnsi"/>
          <w:b/>
          <w:sz w:val="24"/>
          <w:szCs w:val="24"/>
        </w:rPr>
        <w:t>ngaging ISPs</w:t>
      </w:r>
    </w:p>
    <w:p w:rsidR="00693587" w:rsidRDefault="00693587" w:rsidP="00B80BDC">
      <w:pPr>
        <w:pStyle w:val="Body"/>
        <w:numPr>
          <w:ilvl w:val="0"/>
          <w:numId w:val="5"/>
        </w:numPr>
        <w:ind w:left="360"/>
        <w:rPr>
          <w:rFonts w:asciiTheme="minorHAnsi" w:hAnsiTheme="minorHAnsi"/>
          <w:sz w:val="24"/>
          <w:szCs w:val="24"/>
        </w:rPr>
      </w:pPr>
      <w:r w:rsidRPr="00B80BDC">
        <w:rPr>
          <w:rFonts w:asciiTheme="minorHAnsi" w:hAnsiTheme="minorHAnsi"/>
          <w:sz w:val="24"/>
          <w:szCs w:val="24"/>
        </w:rPr>
        <w:t>Enga</w:t>
      </w:r>
      <w:r w:rsidR="00567D61">
        <w:rPr>
          <w:rFonts w:asciiTheme="minorHAnsi" w:hAnsiTheme="minorHAnsi"/>
          <w:sz w:val="24"/>
          <w:szCs w:val="24"/>
        </w:rPr>
        <w:t>g</w:t>
      </w:r>
      <w:r w:rsidRPr="00B80BDC">
        <w:rPr>
          <w:rFonts w:asciiTheme="minorHAnsi" w:hAnsiTheme="minorHAnsi"/>
          <w:sz w:val="24"/>
          <w:szCs w:val="24"/>
        </w:rPr>
        <w:t>ing ISPs with</w:t>
      </w:r>
      <w:r w:rsidR="00B80BDC" w:rsidRPr="00B80BDC">
        <w:rPr>
          <w:rFonts w:asciiTheme="minorHAnsi" w:hAnsiTheme="minorHAnsi"/>
          <w:sz w:val="24"/>
          <w:szCs w:val="24"/>
        </w:rPr>
        <w:t xml:space="preserve"> the</w:t>
      </w:r>
      <w:r w:rsidRPr="00B80BDC">
        <w:rPr>
          <w:rFonts w:asciiTheme="minorHAnsi" w:hAnsiTheme="minorHAnsi"/>
          <w:sz w:val="24"/>
          <w:szCs w:val="24"/>
        </w:rPr>
        <w:t xml:space="preserve"> BAT</w:t>
      </w:r>
      <w:r w:rsidR="00B80BDC" w:rsidRPr="00B80BDC">
        <w:rPr>
          <w:rFonts w:asciiTheme="minorHAnsi" w:hAnsiTheme="minorHAnsi"/>
          <w:sz w:val="24"/>
          <w:szCs w:val="24"/>
        </w:rPr>
        <w:t xml:space="preserve"> t</w:t>
      </w:r>
      <w:r w:rsidRPr="00B80BDC">
        <w:rPr>
          <w:rFonts w:asciiTheme="minorHAnsi" w:hAnsiTheme="minorHAnsi"/>
          <w:sz w:val="24"/>
          <w:szCs w:val="24"/>
        </w:rPr>
        <w:t xml:space="preserve">eam will be our next big step. The team discussed whether to engage them one at a time or just invite them all to a meeting. </w:t>
      </w:r>
    </w:p>
    <w:p w:rsidR="00104AF2" w:rsidRPr="00B80BDC" w:rsidRDefault="00104AF2" w:rsidP="00104AF2">
      <w:pPr>
        <w:pStyle w:val="Body"/>
        <w:ind w:left="360"/>
        <w:rPr>
          <w:rFonts w:asciiTheme="minorHAnsi" w:hAnsiTheme="minorHAnsi"/>
          <w:sz w:val="24"/>
          <w:szCs w:val="24"/>
        </w:rPr>
      </w:pPr>
    </w:p>
    <w:p w:rsidR="00693587" w:rsidRDefault="00693587" w:rsidP="00104AF2">
      <w:pPr>
        <w:pStyle w:val="Body"/>
        <w:ind w:left="360"/>
        <w:rPr>
          <w:rFonts w:asciiTheme="minorHAnsi" w:hAnsiTheme="minorHAnsi"/>
          <w:sz w:val="24"/>
          <w:szCs w:val="24"/>
        </w:rPr>
      </w:pPr>
      <w:r w:rsidRPr="00104AF2">
        <w:rPr>
          <w:rFonts w:asciiTheme="minorHAnsi" w:hAnsiTheme="minorHAnsi"/>
          <w:sz w:val="24"/>
          <w:szCs w:val="24"/>
        </w:rPr>
        <w:t xml:space="preserve">Monica has been through this process before with other teams and providers. One team chose the one on one approach but all others chose to do it en masse. She also pointed out that many provider/attendees have working discussions after the meetings break up. </w:t>
      </w:r>
    </w:p>
    <w:p w:rsidR="00111B18" w:rsidRDefault="00111B18" w:rsidP="00104AF2">
      <w:pPr>
        <w:pStyle w:val="Body"/>
        <w:ind w:left="360"/>
        <w:rPr>
          <w:rFonts w:asciiTheme="minorHAnsi" w:hAnsiTheme="minorHAnsi"/>
          <w:sz w:val="24"/>
          <w:szCs w:val="24"/>
        </w:rPr>
      </w:pPr>
    </w:p>
    <w:p w:rsidR="00111B18" w:rsidRPr="00104AF2" w:rsidRDefault="00111B18" w:rsidP="00104AF2">
      <w:pPr>
        <w:pStyle w:val="Body"/>
        <w:ind w:left="360"/>
        <w:rPr>
          <w:rFonts w:asciiTheme="minorHAnsi" w:hAnsiTheme="minorHAnsi"/>
          <w:sz w:val="24"/>
          <w:szCs w:val="24"/>
        </w:rPr>
      </w:pPr>
      <w:r>
        <w:rPr>
          <w:rFonts w:asciiTheme="minorHAnsi" w:hAnsiTheme="minorHAnsi"/>
          <w:sz w:val="24"/>
          <w:szCs w:val="24"/>
        </w:rPr>
        <w:t>Providers were encouraged to share whatever information and challenges as they felt comfortable. Monica also noted that “meetings after meetings” often took place; discussions outside of the official meeting turned into accomplishments reported in later meetings.</w:t>
      </w:r>
    </w:p>
    <w:p w:rsidR="00693587" w:rsidRPr="00104AF2" w:rsidRDefault="00693587" w:rsidP="00104AF2">
      <w:pPr>
        <w:pStyle w:val="Body"/>
        <w:ind w:left="360"/>
        <w:rPr>
          <w:rFonts w:asciiTheme="minorHAnsi" w:hAnsiTheme="minorHAnsi"/>
          <w:sz w:val="24"/>
          <w:szCs w:val="24"/>
        </w:rPr>
      </w:pPr>
    </w:p>
    <w:p w:rsidR="00693587" w:rsidRPr="00104AF2" w:rsidRDefault="00ED4E47" w:rsidP="00104AF2">
      <w:pPr>
        <w:pStyle w:val="Body"/>
        <w:ind w:left="360"/>
        <w:rPr>
          <w:rFonts w:asciiTheme="minorHAnsi" w:hAnsiTheme="minorHAnsi"/>
          <w:sz w:val="24"/>
          <w:szCs w:val="24"/>
        </w:rPr>
      </w:pPr>
      <w:r w:rsidRPr="00104AF2">
        <w:rPr>
          <w:rFonts w:asciiTheme="minorHAnsi" w:hAnsiTheme="minorHAnsi"/>
          <w:sz w:val="24"/>
          <w:szCs w:val="24"/>
        </w:rPr>
        <w:t>Mayor Knauss</w:t>
      </w:r>
      <w:r w:rsidR="00693587" w:rsidRPr="00104AF2">
        <w:rPr>
          <w:rFonts w:asciiTheme="minorHAnsi" w:hAnsiTheme="minorHAnsi"/>
          <w:sz w:val="24"/>
          <w:szCs w:val="24"/>
        </w:rPr>
        <w:t xml:space="preserve"> added that she engaged several providers at once at a meeting at Chewelah golf course.</w:t>
      </w:r>
    </w:p>
    <w:p w:rsidR="00693587" w:rsidRPr="00104AF2" w:rsidRDefault="00693587" w:rsidP="00104AF2">
      <w:pPr>
        <w:pStyle w:val="Body"/>
        <w:ind w:left="360"/>
        <w:rPr>
          <w:rFonts w:asciiTheme="minorHAnsi" w:hAnsiTheme="minorHAnsi"/>
          <w:sz w:val="24"/>
          <w:szCs w:val="24"/>
        </w:rPr>
      </w:pPr>
    </w:p>
    <w:p w:rsidR="00AF0C5D" w:rsidRDefault="00693587" w:rsidP="00111B18">
      <w:pPr>
        <w:pStyle w:val="Body"/>
        <w:ind w:left="360"/>
        <w:rPr>
          <w:rFonts w:asciiTheme="minorHAnsi" w:hAnsiTheme="minorHAnsi"/>
          <w:bCs/>
          <w:sz w:val="24"/>
          <w:szCs w:val="24"/>
          <w:lang w:val="it-IT"/>
        </w:rPr>
      </w:pPr>
      <w:r w:rsidRPr="00104AF2">
        <w:rPr>
          <w:rFonts w:asciiTheme="minorHAnsi" w:hAnsiTheme="minorHAnsi"/>
          <w:sz w:val="24"/>
          <w:szCs w:val="24"/>
        </w:rPr>
        <w:t>Consensus: Invite them all. Bert will draft a letter inviting them to the table and Monica will provide some</w:t>
      </w:r>
      <w:r>
        <w:rPr>
          <w:rFonts w:asciiTheme="minorHAnsi" w:hAnsiTheme="minorHAnsi"/>
          <w:bCs/>
          <w:sz w:val="24"/>
          <w:szCs w:val="24"/>
          <w:lang w:val="it-IT"/>
        </w:rPr>
        <w:t xml:space="preserve"> keey phrasing she’s used in the past. </w:t>
      </w:r>
      <w:r w:rsidR="00111B18">
        <w:rPr>
          <w:rFonts w:asciiTheme="minorHAnsi" w:hAnsiTheme="minorHAnsi"/>
          <w:bCs/>
          <w:sz w:val="24"/>
          <w:szCs w:val="24"/>
          <w:lang w:val="it-IT"/>
        </w:rPr>
        <w:t xml:space="preserve"> </w:t>
      </w:r>
    </w:p>
    <w:p w:rsidR="00F444C8" w:rsidRDefault="00F444C8" w:rsidP="00F444C8">
      <w:pPr>
        <w:pStyle w:val="Body"/>
        <w:rPr>
          <w:rFonts w:asciiTheme="minorHAnsi" w:hAnsiTheme="minorHAnsi"/>
          <w:bCs/>
          <w:sz w:val="24"/>
          <w:szCs w:val="24"/>
          <w:lang w:val="it-IT"/>
        </w:rPr>
      </w:pPr>
    </w:p>
    <w:p w:rsidR="00F444C8" w:rsidRDefault="00F444C8" w:rsidP="00F444C8">
      <w:pPr>
        <w:pStyle w:val="Body"/>
        <w:ind w:left="360"/>
        <w:rPr>
          <w:rFonts w:asciiTheme="minorHAnsi" w:hAnsiTheme="minorHAnsi"/>
          <w:bCs/>
          <w:sz w:val="24"/>
          <w:szCs w:val="24"/>
          <w:lang w:val="it-IT"/>
        </w:rPr>
      </w:pPr>
      <w:r>
        <w:rPr>
          <w:rFonts w:asciiTheme="minorHAnsi" w:hAnsiTheme="minorHAnsi"/>
          <w:sz w:val="24"/>
          <w:szCs w:val="24"/>
        </w:rPr>
        <w:t xml:space="preserve">Bert will work on an invitation letter to inform them about </w:t>
      </w:r>
      <w:r w:rsidR="00E00C49">
        <w:rPr>
          <w:rFonts w:asciiTheme="minorHAnsi" w:hAnsiTheme="minorHAnsi"/>
          <w:sz w:val="24"/>
          <w:szCs w:val="24"/>
        </w:rPr>
        <w:t xml:space="preserve">the </w:t>
      </w:r>
      <w:r>
        <w:rPr>
          <w:rFonts w:asciiTheme="minorHAnsi" w:hAnsiTheme="minorHAnsi"/>
          <w:sz w:val="24"/>
          <w:szCs w:val="24"/>
        </w:rPr>
        <w:t>BAT</w:t>
      </w:r>
      <w:r w:rsidR="00E00C49">
        <w:rPr>
          <w:rFonts w:asciiTheme="minorHAnsi" w:hAnsiTheme="minorHAnsi"/>
          <w:sz w:val="24"/>
          <w:szCs w:val="24"/>
        </w:rPr>
        <w:t xml:space="preserve"> team</w:t>
      </w:r>
      <w:r>
        <w:rPr>
          <w:rFonts w:asciiTheme="minorHAnsi" w:hAnsiTheme="minorHAnsi"/>
          <w:sz w:val="24"/>
          <w:szCs w:val="24"/>
        </w:rPr>
        <w:t>, where we are headed, and what they can offer. Monica will supply her with examples of how she has engaged providers in the past</w:t>
      </w:r>
    </w:p>
    <w:p w:rsidR="00B91A67" w:rsidRPr="000655D7" w:rsidRDefault="00B91A67">
      <w:pPr>
        <w:pStyle w:val="ListParagraph"/>
        <w:ind w:left="0"/>
        <w:rPr>
          <w:rFonts w:asciiTheme="minorHAnsi" w:hAnsiTheme="minorHAnsi"/>
          <w:sz w:val="24"/>
          <w:szCs w:val="24"/>
        </w:rPr>
      </w:pPr>
    </w:p>
    <w:p w:rsidR="00B80BDC" w:rsidRPr="00157805" w:rsidRDefault="00F14347" w:rsidP="00157805">
      <w:pPr>
        <w:pStyle w:val="ListParagraph"/>
        <w:keepNext/>
        <w:spacing w:after="240"/>
        <w:ind w:left="0"/>
        <w:rPr>
          <w:rFonts w:asciiTheme="minorHAnsi" w:hAnsiTheme="minorHAnsi"/>
          <w:b/>
          <w:sz w:val="24"/>
          <w:szCs w:val="24"/>
        </w:rPr>
      </w:pPr>
      <w:r>
        <w:rPr>
          <w:rFonts w:asciiTheme="minorHAnsi" w:hAnsiTheme="minorHAnsi"/>
          <w:b/>
          <w:sz w:val="24"/>
          <w:szCs w:val="24"/>
        </w:rPr>
        <w:t>i</w:t>
      </w:r>
      <w:r w:rsidR="00B91A67" w:rsidRPr="000655D7">
        <w:rPr>
          <w:rFonts w:asciiTheme="minorHAnsi" w:hAnsiTheme="minorHAnsi"/>
          <w:b/>
          <w:sz w:val="24"/>
          <w:szCs w:val="24"/>
        </w:rPr>
        <w:t>. Other notes of interest</w:t>
      </w:r>
    </w:p>
    <w:p w:rsidR="00B80BDC" w:rsidRDefault="00B80BDC" w:rsidP="00B80BDC">
      <w:pPr>
        <w:pStyle w:val="Body"/>
        <w:numPr>
          <w:ilvl w:val="0"/>
          <w:numId w:val="5"/>
        </w:numPr>
        <w:ind w:left="360"/>
        <w:rPr>
          <w:rFonts w:asciiTheme="minorHAnsi" w:hAnsiTheme="minorHAnsi"/>
          <w:sz w:val="24"/>
          <w:szCs w:val="24"/>
        </w:rPr>
      </w:pPr>
      <w:r>
        <w:rPr>
          <w:rFonts w:asciiTheme="minorHAnsi" w:hAnsiTheme="minorHAnsi"/>
          <w:sz w:val="24"/>
          <w:szCs w:val="24"/>
        </w:rPr>
        <w:t>The good news</w:t>
      </w:r>
      <w:r w:rsidR="005F1EA7">
        <w:rPr>
          <w:rFonts w:asciiTheme="minorHAnsi" w:hAnsiTheme="minorHAnsi"/>
          <w:sz w:val="24"/>
          <w:szCs w:val="24"/>
        </w:rPr>
        <w:t>: T</w:t>
      </w:r>
      <w:r>
        <w:rPr>
          <w:rFonts w:asciiTheme="minorHAnsi" w:hAnsiTheme="minorHAnsi"/>
          <w:sz w:val="24"/>
          <w:szCs w:val="24"/>
        </w:rPr>
        <w:t xml:space="preserve">he NTIA asked the </w:t>
      </w:r>
      <w:r w:rsidR="001F4AA0">
        <w:rPr>
          <w:rFonts w:asciiTheme="minorHAnsi" w:hAnsiTheme="minorHAnsi"/>
          <w:sz w:val="24"/>
          <w:szCs w:val="24"/>
        </w:rPr>
        <w:t>National</w:t>
      </w:r>
      <w:r>
        <w:rPr>
          <w:rFonts w:asciiTheme="minorHAnsi" w:hAnsiTheme="minorHAnsi"/>
          <w:sz w:val="24"/>
          <w:szCs w:val="24"/>
        </w:rPr>
        <w:t xml:space="preserve"> Governors </w:t>
      </w:r>
      <w:r w:rsidR="001F4AA0">
        <w:rPr>
          <w:rFonts w:asciiTheme="minorHAnsi" w:hAnsiTheme="minorHAnsi"/>
          <w:sz w:val="24"/>
          <w:szCs w:val="24"/>
        </w:rPr>
        <w:t xml:space="preserve">Association </w:t>
      </w:r>
      <w:r>
        <w:rPr>
          <w:rFonts w:asciiTheme="minorHAnsi" w:hAnsiTheme="minorHAnsi"/>
          <w:sz w:val="24"/>
          <w:szCs w:val="24"/>
        </w:rPr>
        <w:t>to address broadband in their communication with the new administration. The bad news</w:t>
      </w:r>
      <w:r w:rsidR="00A817FF">
        <w:rPr>
          <w:rFonts w:asciiTheme="minorHAnsi" w:hAnsiTheme="minorHAnsi"/>
          <w:sz w:val="24"/>
          <w:szCs w:val="24"/>
        </w:rPr>
        <w:t>: T</w:t>
      </w:r>
      <w:r>
        <w:rPr>
          <w:rFonts w:asciiTheme="minorHAnsi" w:hAnsiTheme="minorHAnsi"/>
          <w:sz w:val="24"/>
          <w:szCs w:val="24"/>
        </w:rPr>
        <w:t xml:space="preserve">he </w:t>
      </w:r>
      <w:r w:rsidR="000224E3">
        <w:rPr>
          <w:rFonts w:asciiTheme="minorHAnsi" w:hAnsiTheme="minorHAnsi"/>
          <w:sz w:val="24"/>
          <w:szCs w:val="24"/>
        </w:rPr>
        <w:t xml:space="preserve">only mention of broadband in the </w:t>
      </w:r>
      <w:r>
        <w:rPr>
          <w:rFonts w:asciiTheme="minorHAnsi" w:hAnsiTheme="minorHAnsi"/>
          <w:sz w:val="24"/>
          <w:szCs w:val="24"/>
        </w:rPr>
        <w:t xml:space="preserve">report </w:t>
      </w:r>
      <w:r w:rsidR="000224E3">
        <w:rPr>
          <w:rFonts w:asciiTheme="minorHAnsi" w:hAnsiTheme="minorHAnsi"/>
          <w:sz w:val="24"/>
          <w:szCs w:val="24"/>
        </w:rPr>
        <w:t>was “</w:t>
      </w:r>
      <w:r w:rsidR="000224E3" w:rsidRPr="000224E3">
        <w:rPr>
          <w:rFonts w:asciiTheme="minorHAnsi" w:hAnsiTheme="minorHAnsi"/>
          <w:sz w:val="24"/>
          <w:szCs w:val="24"/>
        </w:rPr>
        <w:t>Pursue efforts to enhance the deployment and adoption of broadband networks, including for rural communities.”</w:t>
      </w:r>
      <w:r>
        <w:rPr>
          <w:rFonts w:asciiTheme="minorHAnsi" w:hAnsiTheme="minorHAnsi"/>
          <w:sz w:val="24"/>
          <w:szCs w:val="24"/>
        </w:rPr>
        <w:t xml:space="preserve"> </w:t>
      </w:r>
    </w:p>
    <w:p w:rsidR="001F4AA0" w:rsidRDefault="001F4AA0" w:rsidP="001F4AA0">
      <w:pPr>
        <w:pStyle w:val="ListParagraph"/>
        <w:rPr>
          <w:rFonts w:asciiTheme="minorHAnsi" w:hAnsiTheme="minorHAnsi"/>
          <w:sz w:val="24"/>
          <w:szCs w:val="24"/>
        </w:rPr>
      </w:pPr>
    </w:p>
    <w:p w:rsidR="001F4AA0" w:rsidRDefault="00F7417D" w:rsidP="001F4AA0">
      <w:pPr>
        <w:pStyle w:val="Body"/>
        <w:ind w:firstLine="360"/>
        <w:rPr>
          <w:rFonts w:asciiTheme="minorHAnsi" w:hAnsiTheme="minorHAnsi"/>
          <w:sz w:val="24"/>
          <w:szCs w:val="24"/>
        </w:rPr>
      </w:pPr>
      <w:hyperlink r:id="rId9" w:history="1">
        <w:r w:rsidR="004C74C8" w:rsidRPr="00DC284F">
          <w:rPr>
            <w:rStyle w:val="Hyperlink"/>
            <w:rFonts w:asciiTheme="minorHAnsi" w:hAnsiTheme="minorHAnsi"/>
            <w:sz w:val="24"/>
            <w:szCs w:val="24"/>
          </w:rPr>
          <w:t>https://resources.nga.org/cms/wethestates/infrastructure.html</w:t>
        </w:r>
      </w:hyperlink>
    </w:p>
    <w:p w:rsidR="00157805" w:rsidRDefault="00157805" w:rsidP="001F4AA0">
      <w:pPr>
        <w:pStyle w:val="Body"/>
        <w:ind w:firstLine="360"/>
        <w:rPr>
          <w:rFonts w:asciiTheme="minorHAnsi" w:hAnsiTheme="minorHAnsi"/>
          <w:sz w:val="24"/>
          <w:szCs w:val="24"/>
        </w:rPr>
      </w:pPr>
    </w:p>
    <w:p w:rsidR="00157805" w:rsidRDefault="00157805" w:rsidP="00D6453E">
      <w:pPr>
        <w:pStyle w:val="Body"/>
        <w:numPr>
          <w:ilvl w:val="0"/>
          <w:numId w:val="5"/>
        </w:numPr>
        <w:tabs>
          <w:tab w:val="left" w:pos="4410"/>
        </w:tabs>
        <w:ind w:left="360"/>
        <w:rPr>
          <w:rFonts w:asciiTheme="minorHAnsi" w:hAnsiTheme="minorHAnsi"/>
          <w:sz w:val="24"/>
          <w:szCs w:val="24"/>
        </w:rPr>
      </w:pPr>
      <w:r w:rsidRPr="00B80BDC">
        <w:rPr>
          <w:rFonts w:asciiTheme="minorHAnsi" w:hAnsiTheme="minorHAnsi"/>
          <w:sz w:val="24"/>
          <w:szCs w:val="24"/>
        </w:rPr>
        <w:t xml:space="preserve">The BAT team bids a fond farewell to Melinda Lee. She has done an amazing job representing TEDD and a key player on the BAT team. </w:t>
      </w:r>
      <w:r w:rsidR="00D6453E" w:rsidRPr="00D6453E">
        <w:rPr>
          <w:color w:val="373737"/>
          <w:sz w:val="24"/>
          <w:szCs w:val="24"/>
        </w:rPr>
        <w:t>Kinsey Larsen</w:t>
      </w:r>
      <w:r w:rsidR="00D6453E">
        <w:rPr>
          <w:color w:val="373737"/>
        </w:rPr>
        <w:t xml:space="preserve"> </w:t>
      </w:r>
      <w:r w:rsidRPr="00B80BDC">
        <w:rPr>
          <w:rFonts w:asciiTheme="minorHAnsi" w:hAnsiTheme="minorHAnsi"/>
          <w:sz w:val="24"/>
          <w:szCs w:val="24"/>
        </w:rPr>
        <w:t>will be filling her BAT shoes until the position is filled permanently. Thanks, Melissa, and enjoy Arizona!</w:t>
      </w:r>
    </w:p>
    <w:p w:rsidR="00157805" w:rsidRDefault="00157805" w:rsidP="001F4AA0">
      <w:pPr>
        <w:pStyle w:val="Body"/>
        <w:ind w:firstLine="360"/>
        <w:rPr>
          <w:rFonts w:asciiTheme="minorHAnsi" w:hAnsiTheme="minorHAnsi"/>
          <w:sz w:val="24"/>
          <w:szCs w:val="24"/>
        </w:rPr>
      </w:pPr>
    </w:p>
    <w:p w:rsidR="004C74C8" w:rsidRDefault="008231C8" w:rsidP="00157805">
      <w:pPr>
        <w:pStyle w:val="Body"/>
        <w:numPr>
          <w:ilvl w:val="0"/>
          <w:numId w:val="5"/>
        </w:numPr>
        <w:ind w:left="360"/>
        <w:rPr>
          <w:rFonts w:asciiTheme="minorHAnsi" w:hAnsiTheme="minorHAnsi"/>
          <w:sz w:val="24"/>
          <w:szCs w:val="24"/>
        </w:rPr>
      </w:pPr>
      <w:r>
        <w:rPr>
          <w:rFonts w:asciiTheme="minorHAnsi" w:hAnsiTheme="minorHAnsi"/>
          <w:sz w:val="24"/>
          <w:szCs w:val="24"/>
        </w:rPr>
        <w:t>Mayor Knauss referred to the</w:t>
      </w:r>
      <w:r w:rsidR="004C74C8">
        <w:rPr>
          <w:rFonts w:asciiTheme="minorHAnsi" w:hAnsiTheme="minorHAnsi"/>
          <w:sz w:val="24"/>
          <w:szCs w:val="24"/>
        </w:rPr>
        <w:t xml:space="preserve"> Association of Washington Cities Guide.</w:t>
      </w:r>
      <w:r>
        <w:rPr>
          <w:rFonts w:asciiTheme="minorHAnsi" w:hAnsiTheme="minorHAnsi"/>
          <w:sz w:val="24"/>
          <w:szCs w:val="24"/>
        </w:rPr>
        <w:t xml:space="preserve"> She’ll have more information on it at a later meeting.</w:t>
      </w:r>
      <w:r w:rsidRPr="008231C8">
        <w:rPr>
          <w:rFonts w:asciiTheme="minorHAnsi" w:hAnsiTheme="minorHAnsi"/>
          <w:sz w:val="24"/>
          <w:szCs w:val="24"/>
        </w:rPr>
        <w:t xml:space="preserve"> </w:t>
      </w:r>
    </w:p>
    <w:p w:rsidR="00B80BDC" w:rsidRPr="00B80BDC" w:rsidRDefault="00B80BDC" w:rsidP="00B80BDC">
      <w:pPr>
        <w:pStyle w:val="Body"/>
        <w:rPr>
          <w:rFonts w:asciiTheme="minorHAnsi" w:hAnsiTheme="minorHAnsi"/>
          <w:sz w:val="24"/>
          <w:szCs w:val="24"/>
        </w:rPr>
      </w:pPr>
    </w:p>
    <w:p w:rsidR="004074BB" w:rsidRPr="001F4AA0" w:rsidRDefault="004074BB" w:rsidP="00B80BDC">
      <w:pPr>
        <w:pStyle w:val="Body"/>
        <w:numPr>
          <w:ilvl w:val="0"/>
          <w:numId w:val="5"/>
        </w:numPr>
        <w:ind w:left="360"/>
        <w:rPr>
          <w:rFonts w:asciiTheme="minorHAnsi" w:eastAsia="Times New Roman" w:hAnsiTheme="minorHAnsi"/>
          <w:sz w:val="24"/>
          <w:szCs w:val="24"/>
        </w:rPr>
      </w:pPr>
      <w:r w:rsidRPr="00B80BDC">
        <w:rPr>
          <w:rFonts w:asciiTheme="minorHAnsi" w:eastAsia="Times New Roman" w:hAnsiTheme="minorHAnsi"/>
          <w:sz w:val="24"/>
          <w:szCs w:val="24"/>
        </w:rPr>
        <w:t xml:space="preserve">BAT </w:t>
      </w:r>
      <w:r w:rsidR="00F841C0" w:rsidRPr="00B80BDC">
        <w:rPr>
          <w:rFonts w:asciiTheme="minorHAnsi" w:eastAsia="Times New Roman" w:hAnsiTheme="minorHAnsi"/>
          <w:sz w:val="24"/>
          <w:szCs w:val="24"/>
        </w:rPr>
        <w:t>Fun Fact</w:t>
      </w:r>
      <w:r w:rsidRPr="00B80BDC">
        <w:rPr>
          <w:rFonts w:asciiTheme="minorHAnsi" w:eastAsia="Times New Roman" w:hAnsiTheme="minorHAnsi"/>
          <w:sz w:val="24"/>
          <w:szCs w:val="24"/>
        </w:rPr>
        <w:t xml:space="preserve"> for the Month:</w:t>
      </w:r>
      <w:r w:rsidR="00F841C0" w:rsidRPr="00B80BDC">
        <w:rPr>
          <w:rFonts w:asciiTheme="minorHAnsi" w:eastAsia="Times New Roman" w:hAnsiTheme="minorHAnsi"/>
          <w:sz w:val="24"/>
          <w:szCs w:val="24"/>
        </w:rPr>
        <w:t xml:space="preserve"> There is a </w:t>
      </w:r>
      <w:r w:rsidR="00F841C0" w:rsidRPr="00B80BDC">
        <w:rPr>
          <w:rFonts w:asciiTheme="minorHAnsi" w:eastAsia="Times New Roman" w:hAnsiTheme="minorHAnsi" w:cs="Times New Roman"/>
          <w:color w:val="auto"/>
          <w:sz w:val="24"/>
          <w:szCs w:val="24"/>
        </w:rPr>
        <w:t>3G mobile broadband station in the remote town of Gorak Shep located just miles from Evere</w:t>
      </w:r>
      <w:r w:rsidR="00E00C49">
        <w:rPr>
          <w:rFonts w:asciiTheme="minorHAnsi" w:eastAsia="Times New Roman" w:hAnsiTheme="minorHAnsi" w:cs="Times New Roman"/>
          <w:color w:val="auto"/>
          <w:sz w:val="24"/>
          <w:szCs w:val="24"/>
        </w:rPr>
        <w:t>st at an altitude of 5,200 meter</w:t>
      </w:r>
      <w:r w:rsidR="00F841C0" w:rsidRPr="00B80BDC">
        <w:rPr>
          <w:rFonts w:asciiTheme="minorHAnsi" w:eastAsia="Times New Roman" w:hAnsiTheme="minorHAnsi" w:cs="Times New Roman"/>
          <w:color w:val="auto"/>
          <w:sz w:val="24"/>
          <w:szCs w:val="24"/>
        </w:rPr>
        <w:t xml:space="preserve">s; the station has provided a much needed signal to </w:t>
      </w:r>
      <w:hyperlink r:id="rId10" w:history="1">
        <w:r w:rsidR="00F841C0" w:rsidRPr="00B80BDC">
          <w:rPr>
            <w:rFonts w:asciiTheme="minorHAnsi" w:eastAsia="Times New Roman" w:hAnsiTheme="minorHAnsi" w:cs="Times New Roman"/>
            <w:sz w:val="24"/>
            <w:szCs w:val="24"/>
          </w:rPr>
          <w:t>hikers along the Everest Base Camp trek</w:t>
        </w:r>
      </w:hyperlink>
      <w:r w:rsidR="00F841C0" w:rsidRPr="00B80BDC">
        <w:rPr>
          <w:rFonts w:asciiTheme="minorHAnsi" w:eastAsia="Times New Roman" w:hAnsiTheme="minorHAnsi" w:cs="Times New Roman"/>
          <w:color w:val="auto"/>
          <w:sz w:val="24"/>
          <w:szCs w:val="24"/>
        </w:rPr>
        <w:t xml:space="preserve"> since 2010.</w:t>
      </w:r>
    </w:p>
    <w:p w:rsidR="001F4AA0" w:rsidRPr="001F4AA0" w:rsidRDefault="001F4AA0" w:rsidP="001F4AA0">
      <w:pPr>
        <w:pStyle w:val="Body"/>
        <w:ind w:left="360"/>
        <w:rPr>
          <w:rFonts w:asciiTheme="minorHAnsi" w:eastAsia="Times New Roman" w:hAnsiTheme="minorHAnsi"/>
          <w:sz w:val="24"/>
          <w:szCs w:val="24"/>
        </w:rPr>
      </w:pPr>
    </w:p>
    <w:p w:rsidR="00BD2A11" w:rsidRPr="005F1EA7" w:rsidRDefault="00BD2A11" w:rsidP="001F4AA0">
      <w:pPr>
        <w:pStyle w:val="Body"/>
        <w:ind w:firstLine="360"/>
        <w:rPr>
          <w:rFonts w:asciiTheme="minorHAnsi" w:eastAsia="Times New Roman" w:hAnsiTheme="minorHAnsi"/>
          <w:sz w:val="24"/>
          <w:szCs w:val="24"/>
        </w:rPr>
      </w:pPr>
      <w:r w:rsidRPr="005F1EA7">
        <w:rPr>
          <w:rFonts w:asciiTheme="minorHAnsi" w:hAnsiTheme="minorHAnsi"/>
          <w:sz w:val="24"/>
          <w:szCs w:val="24"/>
        </w:rPr>
        <w:t>http</w:t>
      </w:r>
      <w:r w:rsidRPr="005F1EA7">
        <w:rPr>
          <w:rFonts w:asciiTheme="minorHAnsi" w:eastAsia="Times New Roman" w:hAnsiTheme="minorHAnsi"/>
          <w:sz w:val="24"/>
          <w:szCs w:val="24"/>
        </w:rPr>
        <w:t>://www.bbc.com/news/world-south-asia-11651509</w:t>
      </w:r>
    </w:p>
    <w:sectPr w:rsidR="00BD2A11" w:rsidRPr="005F1EA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17D" w:rsidRDefault="00F7417D">
      <w:r>
        <w:separator/>
      </w:r>
    </w:p>
  </w:endnote>
  <w:endnote w:type="continuationSeparator" w:id="0">
    <w:p w:rsidR="00F7417D" w:rsidRDefault="00F7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C" w:rsidRDefault="00856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962973"/>
      <w:docPartObj>
        <w:docPartGallery w:val="Page Numbers (Bottom of Page)"/>
        <w:docPartUnique/>
      </w:docPartObj>
    </w:sdtPr>
    <w:sdtEndPr>
      <w:rPr>
        <w:rFonts w:asciiTheme="minorHAnsi" w:hAnsiTheme="minorHAnsi"/>
      </w:rPr>
    </w:sdtEndPr>
    <w:sdtContent>
      <w:sdt>
        <w:sdtPr>
          <w:id w:val="1728636285"/>
          <w:docPartObj>
            <w:docPartGallery w:val="Page Numbers (Top of Page)"/>
            <w:docPartUnique/>
          </w:docPartObj>
        </w:sdtPr>
        <w:sdtEndPr>
          <w:rPr>
            <w:rFonts w:asciiTheme="minorHAnsi" w:hAnsiTheme="minorHAnsi"/>
          </w:rPr>
        </w:sdtEndPr>
        <w:sdtContent>
          <w:p w:rsidR="0085680C" w:rsidRPr="0085680C" w:rsidRDefault="0085680C">
            <w:pPr>
              <w:pStyle w:val="Footer"/>
              <w:jc w:val="center"/>
              <w:rPr>
                <w:rFonts w:asciiTheme="minorHAnsi" w:hAnsiTheme="minorHAnsi"/>
              </w:rPr>
            </w:pPr>
            <w:r w:rsidRPr="0085680C">
              <w:rPr>
                <w:rFonts w:asciiTheme="minorHAnsi" w:hAnsiTheme="minorHAnsi"/>
              </w:rPr>
              <w:t xml:space="preserve">Page </w:t>
            </w:r>
            <w:r w:rsidRPr="0085680C">
              <w:rPr>
                <w:rFonts w:asciiTheme="minorHAnsi" w:hAnsiTheme="minorHAnsi"/>
                <w:bCs/>
              </w:rPr>
              <w:fldChar w:fldCharType="begin"/>
            </w:r>
            <w:r w:rsidRPr="0085680C">
              <w:rPr>
                <w:rFonts w:asciiTheme="minorHAnsi" w:hAnsiTheme="minorHAnsi"/>
                <w:bCs/>
              </w:rPr>
              <w:instrText xml:space="preserve"> PAGE </w:instrText>
            </w:r>
            <w:r w:rsidRPr="0085680C">
              <w:rPr>
                <w:rFonts w:asciiTheme="minorHAnsi" w:hAnsiTheme="minorHAnsi"/>
                <w:bCs/>
              </w:rPr>
              <w:fldChar w:fldCharType="separate"/>
            </w:r>
            <w:r w:rsidR="00F7417D">
              <w:rPr>
                <w:rFonts w:asciiTheme="minorHAnsi" w:hAnsiTheme="minorHAnsi"/>
                <w:bCs/>
                <w:noProof/>
              </w:rPr>
              <w:t>1</w:t>
            </w:r>
            <w:r w:rsidRPr="0085680C">
              <w:rPr>
                <w:rFonts w:asciiTheme="minorHAnsi" w:hAnsiTheme="minorHAnsi"/>
                <w:bCs/>
              </w:rPr>
              <w:fldChar w:fldCharType="end"/>
            </w:r>
            <w:r w:rsidRPr="0085680C">
              <w:rPr>
                <w:rFonts w:asciiTheme="minorHAnsi" w:hAnsiTheme="minorHAnsi"/>
              </w:rPr>
              <w:t xml:space="preserve"> of </w:t>
            </w:r>
            <w:r w:rsidRPr="0085680C">
              <w:rPr>
                <w:rFonts w:asciiTheme="minorHAnsi" w:hAnsiTheme="minorHAnsi"/>
                <w:bCs/>
              </w:rPr>
              <w:fldChar w:fldCharType="begin"/>
            </w:r>
            <w:r w:rsidRPr="0085680C">
              <w:rPr>
                <w:rFonts w:asciiTheme="minorHAnsi" w:hAnsiTheme="minorHAnsi"/>
                <w:bCs/>
              </w:rPr>
              <w:instrText xml:space="preserve"> NUMPAGES  </w:instrText>
            </w:r>
            <w:r w:rsidRPr="0085680C">
              <w:rPr>
                <w:rFonts w:asciiTheme="minorHAnsi" w:hAnsiTheme="minorHAnsi"/>
                <w:bCs/>
              </w:rPr>
              <w:fldChar w:fldCharType="separate"/>
            </w:r>
            <w:r w:rsidR="00F7417D">
              <w:rPr>
                <w:rFonts w:asciiTheme="minorHAnsi" w:hAnsiTheme="minorHAnsi"/>
                <w:bCs/>
                <w:noProof/>
              </w:rPr>
              <w:t>1</w:t>
            </w:r>
            <w:r w:rsidRPr="0085680C">
              <w:rPr>
                <w:rFonts w:asciiTheme="minorHAnsi" w:hAnsiTheme="minorHAnsi"/>
                <w:bCs/>
              </w:rPr>
              <w:fldChar w:fldCharType="end"/>
            </w:r>
          </w:p>
        </w:sdtContent>
      </w:sdt>
    </w:sdtContent>
  </w:sdt>
  <w:p w:rsidR="0085680C" w:rsidRPr="0085680C" w:rsidRDefault="0085680C">
    <w:pPr>
      <w:pStyle w:val="Footer"/>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C" w:rsidRDefault="00856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17D" w:rsidRDefault="00F7417D">
      <w:r>
        <w:separator/>
      </w:r>
    </w:p>
  </w:footnote>
  <w:footnote w:type="continuationSeparator" w:id="0">
    <w:p w:rsidR="00F7417D" w:rsidRDefault="00F74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C" w:rsidRDefault="00856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C" w:rsidRDefault="008568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C" w:rsidRDefault="00856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DA1"/>
    <w:multiLevelType w:val="hybridMultilevel"/>
    <w:tmpl w:val="EADCBC4C"/>
    <w:styleLink w:val="ImportedStyle1"/>
    <w:lvl w:ilvl="0" w:tplc="48D2F42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785AA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2ACD5A">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3568F5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B49FD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5C84D2">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0B6690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AA24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7641DA">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4B1D93"/>
    <w:multiLevelType w:val="hybridMultilevel"/>
    <w:tmpl w:val="DD1E62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08B1035"/>
    <w:multiLevelType w:val="hybridMultilevel"/>
    <w:tmpl w:val="EADCBC4C"/>
    <w:numStyleLink w:val="ImportedStyle1"/>
  </w:abstractNum>
  <w:abstractNum w:abstractNumId="3" w15:restartNumberingAfterBreak="0">
    <w:nsid w:val="38B53AD6"/>
    <w:multiLevelType w:val="hybridMultilevel"/>
    <w:tmpl w:val="AC06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lvl w:ilvl="0" w:tplc="01FA202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E1A363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5D286E2">
        <w:start w:val="1"/>
        <w:numFmt w:val="lowerRoman"/>
        <w:lvlText w:val="%3."/>
        <w:lvlJc w:val="left"/>
        <w:pPr>
          <w:ind w:left="180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CF2CB7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D621A8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16C88A0">
        <w:start w:val="1"/>
        <w:numFmt w:val="lowerRoman"/>
        <w:lvlText w:val="%6."/>
        <w:lvlJc w:val="left"/>
        <w:pPr>
          <w:ind w:left="39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6568A5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28AFBB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F880B0E">
        <w:start w:val="1"/>
        <w:numFmt w:val="lowerRoman"/>
        <w:lvlText w:val="%9."/>
        <w:lvlJc w:val="left"/>
        <w:pPr>
          <w:ind w:left="61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2D"/>
    <w:rsid w:val="000224E3"/>
    <w:rsid w:val="00023C57"/>
    <w:rsid w:val="000306FB"/>
    <w:rsid w:val="0004534D"/>
    <w:rsid w:val="00046D3B"/>
    <w:rsid w:val="00047E2C"/>
    <w:rsid w:val="000615F1"/>
    <w:rsid w:val="000619CF"/>
    <w:rsid w:val="000655D7"/>
    <w:rsid w:val="000826B1"/>
    <w:rsid w:val="000B6B5D"/>
    <w:rsid w:val="000E173D"/>
    <w:rsid w:val="00104AF2"/>
    <w:rsid w:val="00111B18"/>
    <w:rsid w:val="00114590"/>
    <w:rsid w:val="001237C6"/>
    <w:rsid w:val="00134B26"/>
    <w:rsid w:val="00157805"/>
    <w:rsid w:val="0017011C"/>
    <w:rsid w:val="001753A8"/>
    <w:rsid w:val="001C2688"/>
    <w:rsid w:val="001E705C"/>
    <w:rsid w:val="001F4AA0"/>
    <w:rsid w:val="0021214B"/>
    <w:rsid w:val="002207C4"/>
    <w:rsid w:val="0022565F"/>
    <w:rsid w:val="0025507E"/>
    <w:rsid w:val="002A5990"/>
    <w:rsid w:val="002C205A"/>
    <w:rsid w:val="002D627D"/>
    <w:rsid w:val="002F34D4"/>
    <w:rsid w:val="003004AC"/>
    <w:rsid w:val="00314912"/>
    <w:rsid w:val="00334FDA"/>
    <w:rsid w:val="003723A0"/>
    <w:rsid w:val="00395E2D"/>
    <w:rsid w:val="003B58CE"/>
    <w:rsid w:val="003C1E40"/>
    <w:rsid w:val="003C2401"/>
    <w:rsid w:val="003C442C"/>
    <w:rsid w:val="003D3172"/>
    <w:rsid w:val="003E27EE"/>
    <w:rsid w:val="003E7653"/>
    <w:rsid w:val="00407204"/>
    <w:rsid w:val="004074BB"/>
    <w:rsid w:val="00411ACC"/>
    <w:rsid w:val="004163B9"/>
    <w:rsid w:val="00440C13"/>
    <w:rsid w:val="00446250"/>
    <w:rsid w:val="004672C6"/>
    <w:rsid w:val="00497522"/>
    <w:rsid w:val="004A70D1"/>
    <w:rsid w:val="004C74C8"/>
    <w:rsid w:val="004D33DF"/>
    <w:rsid w:val="004E232C"/>
    <w:rsid w:val="00524A05"/>
    <w:rsid w:val="0052792E"/>
    <w:rsid w:val="00530C54"/>
    <w:rsid w:val="0055484B"/>
    <w:rsid w:val="00554E00"/>
    <w:rsid w:val="00562D6A"/>
    <w:rsid w:val="00567D61"/>
    <w:rsid w:val="00590BDC"/>
    <w:rsid w:val="005B1B87"/>
    <w:rsid w:val="005C223A"/>
    <w:rsid w:val="005F0A4C"/>
    <w:rsid w:val="005F1EA7"/>
    <w:rsid w:val="006302E7"/>
    <w:rsid w:val="0068061F"/>
    <w:rsid w:val="00693587"/>
    <w:rsid w:val="006A65A4"/>
    <w:rsid w:val="006B5E75"/>
    <w:rsid w:val="006F41FB"/>
    <w:rsid w:val="0072429C"/>
    <w:rsid w:val="00777108"/>
    <w:rsid w:val="0079363D"/>
    <w:rsid w:val="007A2F94"/>
    <w:rsid w:val="007A7DC4"/>
    <w:rsid w:val="008029EF"/>
    <w:rsid w:val="008231C8"/>
    <w:rsid w:val="008255F3"/>
    <w:rsid w:val="00837B77"/>
    <w:rsid w:val="008553E6"/>
    <w:rsid w:val="0085680C"/>
    <w:rsid w:val="008636CA"/>
    <w:rsid w:val="008855EA"/>
    <w:rsid w:val="008D29CB"/>
    <w:rsid w:val="008D466A"/>
    <w:rsid w:val="008F499A"/>
    <w:rsid w:val="008F667A"/>
    <w:rsid w:val="008F66C1"/>
    <w:rsid w:val="00904D14"/>
    <w:rsid w:val="00910AA3"/>
    <w:rsid w:val="00925646"/>
    <w:rsid w:val="0094602D"/>
    <w:rsid w:val="00954AA6"/>
    <w:rsid w:val="009719EF"/>
    <w:rsid w:val="009869F4"/>
    <w:rsid w:val="00996550"/>
    <w:rsid w:val="009B42DC"/>
    <w:rsid w:val="009E3761"/>
    <w:rsid w:val="009F3908"/>
    <w:rsid w:val="009F4920"/>
    <w:rsid w:val="00A03CE3"/>
    <w:rsid w:val="00A06C40"/>
    <w:rsid w:val="00A41557"/>
    <w:rsid w:val="00A468AF"/>
    <w:rsid w:val="00A60E7A"/>
    <w:rsid w:val="00A7111E"/>
    <w:rsid w:val="00A817FF"/>
    <w:rsid w:val="00AB33A7"/>
    <w:rsid w:val="00AB41A0"/>
    <w:rsid w:val="00AF0C5D"/>
    <w:rsid w:val="00B03957"/>
    <w:rsid w:val="00B12D00"/>
    <w:rsid w:val="00B203D7"/>
    <w:rsid w:val="00B43922"/>
    <w:rsid w:val="00B4468A"/>
    <w:rsid w:val="00B80BDC"/>
    <w:rsid w:val="00B872DD"/>
    <w:rsid w:val="00B91A67"/>
    <w:rsid w:val="00BB543A"/>
    <w:rsid w:val="00BB6D21"/>
    <w:rsid w:val="00BC0088"/>
    <w:rsid w:val="00BC3AB1"/>
    <w:rsid w:val="00BD2A11"/>
    <w:rsid w:val="00C20088"/>
    <w:rsid w:val="00C25B98"/>
    <w:rsid w:val="00C36F62"/>
    <w:rsid w:val="00C558CA"/>
    <w:rsid w:val="00C6437A"/>
    <w:rsid w:val="00C84A11"/>
    <w:rsid w:val="00C973D1"/>
    <w:rsid w:val="00C97560"/>
    <w:rsid w:val="00CF32D5"/>
    <w:rsid w:val="00D07A1B"/>
    <w:rsid w:val="00D24AF8"/>
    <w:rsid w:val="00D303DA"/>
    <w:rsid w:val="00D32095"/>
    <w:rsid w:val="00D473B0"/>
    <w:rsid w:val="00D53752"/>
    <w:rsid w:val="00D6017B"/>
    <w:rsid w:val="00D6453E"/>
    <w:rsid w:val="00D8606E"/>
    <w:rsid w:val="00DA3A6E"/>
    <w:rsid w:val="00DA6AAE"/>
    <w:rsid w:val="00DA725D"/>
    <w:rsid w:val="00DD486D"/>
    <w:rsid w:val="00DE2E4C"/>
    <w:rsid w:val="00DE6529"/>
    <w:rsid w:val="00DE793D"/>
    <w:rsid w:val="00E00C49"/>
    <w:rsid w:val="00E01BFD"/>
    <w:rsid w:val="00E0691C"/>
    <w:rsid w:val="00E243AA"/>
    <w:rsid w:val="00E33CA8"/>
    <w:rsid w:val="00E523DE"/>
    <w:rsid w:val="00E5579D"/>
    <w:rsid w:val="00E66D16"/>
    <w:rsid w:val="00E918CD"/>
    <w:rsid w:val="00EA2548"/>
    <w:rsid w:val="00EC053E"/>
    <w:rsid w:val="00ED4E47"/>
    <w:rsid w:val="00F05E22"/>
    <w:rsid w:val="00F14347"/>
    <w:rsid w:val="00F364B6"/>
    <w:rsid w:val="00F444C8"/>
    <w:rsid w:val="00F44FF8"/>
    <w:rsid w:val="00F7417D"/>
    <w:rsid w:val="00F80282"/>
    <w:rsid w:val="00F8214C"/>
    <w:rsid w:val="00F841C0"/>
    <w:rsid w:val="00F90FB3"/>
    <w:rsid w:val="00F9401E"/>
    <w:rsid w:val="00FA590F"/>
    <w:rsid w:val="00FD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00C23C-CDAB-4418-8634-7A035DD0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Trebuchet MS" w:hAnsi="Trebuchet MS" w:cs="Arial Unicode MS"/>
      <w:color w:val="000000"/>
      <w:sz w:val="22"/>
      <w:szCs w:val="22"/>
      <w:u w:color="000000"/>
    </w:rPr>
  </w:style>
  <w:style w:type="paragraph" w:styleId="ListParagraph">
    <w:name w:val="List Paragraph"/>
    <w:pPr>
      <w:ind w:left="720"/>
    </w:pPr>
    <w:rPr>
      <w:rFonts w:ascii="Trebuchet MS" w:hAnsi="Trebuchet MS" w:cs="Arial Unicode MS"/>
      <w:color w:val="000000"/>
      <w:sz w:val="22"/>
      <w:szCs w:val="22"/>
      <w:u w:color="000000"/>
    </w:rPr>
  </w:style>
  <w:style w:type="numbering" w:customStyle="1" w:styleId="ImportedStyle1">
    <w:name w:val="Imported Style 1"/>
    <w:pPr>
      <w:numPr>
        <w:numId w:val="1"/>
      </w:numPr>
    </w:pPr>
  </w:style>
  <w:style w:type="character" w:customStyle="1" w:styleId="Link">
    <w:name w:val="Link"/>
    <w:rPr>
      <w:color w:val="000099"/>
      <w:u w:val="single"/>
    </w:rPr>
  </w:style>
  <w:style w:type="character" w:customStyle="1" w:styleId="Hyperlink0">
    <w:name w:val="Hyperlink.0"/>
    <w:basedOn w:val="Link"/>
    <w:rPr>
      <w:rFonts w:ascii="Times New Roman" w:eastAsia="Times New Roman" w:hAnsi="Times New Roman" w:cs="Times New Roman"/>
      <w:color w:val="0432FE"/>
      <w:u w:val="single" w:color="0432FE"/>
    </w:rPr>
  </w:style>
  <w:style w:type="character" w:customStyle="1" w:styleId="Hyperlink1">
    <w:name w:val="Hyperlink.1"/>
    <w:basedOn w:val="Link"/>
    <w:rPr>
      <w:rFonts w:ascii="Times New Roman" w:eastAsia="Times New Roman" w:hAnsi="Times New Roman" w:cs="Times New Roman"/>
      <w:b/>
      <w:bCs/>
      <w:color w:val="0432FE"/>
      <w:u w:val="single" w:color="0432FE"/>
    </w:rPr>
  </w:style>
  <w:style w:type="character" w:customStyle="1" w:styleId="Hyperlink2">
    <w:name w:val="Hyperlink.2"/>
    <w:basedOn w:val="Link"/>
    <w:rPr>
      <w:rFonts w:ascii="Trebuchet MS" w:eastAsia="Trebuchet MS" w:hAnsi="Trebuchet MS" w:cs="Trebuchet MS"/>
      <w:b/>
      <w:bCs/>
      <w:color w:val="0432FE"/>
      <w:u w:val="single" w:color="0432FE"/>
    </w:rPr>
  </w:style>
  <w:style w:type="character" w:customStyle="1" w:styleId="Hyperlink3">
    <w:name w:val="Hyperlink.3"/>
    <w:basedOn w:val="Link"/>
    <w:rPr>
      <w:color w:val="0432FE"/>
      <w:u w:val="single" w:color="0432FE"/>
    </w:rPr>
  </w:style>
  <w:style w:type="paragraph" w:styleId="Header">
    <w:name w:val="header"/>
    <w:basedOn w:val="Normal"/>
    <w:link w:val="HeaderChar"/>
    <w:uiPriority w:val="99"/>
    <w:unhideWhenUsed/>
    <w:rsid w:val="0085680C"/>
    <w:pPr>
      <w:tabs>
        <w:tab w:val="center" w:pos="4680"/>
        <w:tab w:val="right" w:pos="9360"/>
      </w:tabs>
    </w:pPr>
  </w:style>
  <w:style w:type="character" w:customStyle="1" w:styleId="HeaderChar">
    <w:name w:val="Header Char"/>
    <w:basedOn w:val="DefaultParagraphFont"/>
    <w:link w:val="Header"/>
    <w:uiPriority w:val="99"/>
    <w:rsid w:val="0085680C"/>
    <w:rPr>
      <w:sz w:val="24"/>
      <w:szCs w:val="24"/>
    </w:rPr>
  </w:style>
  <w:style w:type="paragraph" w:styleId="Footer">
    <w:name w:val="footer"/>
    <w:basedOn w:val="Normal"/>
    <w:link w:val="FooterChar"/>
    <w:uiPriority w:val="99"/>
    <w:unhideWhenUsed/>
    <w:rsid w:val="0085680C"/>
    <w:pPr>
      <w:tabs>
        <w:tab w:val="center" w:pos="4680"/>
        <w:tab w:val="right" w:pos="9360"/>
      </w:tabs>
    </w:pPr>
  </w:style>
  <w:style w:type="character" w:customStyle="1" w:styleId="FooterChar">
    <w:name w:val="Footer Char"/>
    <w:basedOn w:val="DefaultParagraphFont"/>
    <w:link w:val="Footer"/>
    <w:uiPriority w:val="99"/>
    <w:rsid w:val="008568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37859">
      <w:bodyDiv w:val="1"/>
      <w:marLeft w:val="0"/>
      <w:marRight w:val="0"/>
      <w:marTop w:val="0"/>
      <w:marBottom w:val="0"/>
      <w:divBdr>
        <w:top w:val="none" w:sz="0" w:space="0" w:color="auto"/>
        <w:left w:val="none" w:sz="0" w:space="0" w:color="auto"/>
        <w:bottom w:val="none" w:sz="0" w:space="0" w:color="auto"/>
        <w:right w:val="none" w:sz="0" w:space="0" w:color="auto"/>
      </w:divBdr>
    </w:div>
    <w:div w:id="1547719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rstechnica.com/information-technology/2016/09/atts-airgig-uses-power-lines-for-multi-gigabit-wireless-broadban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ountainiq.com/guides/trekking-in-nepal/routes/everest-base-camp-trek/" TargetMode="External"/><Relationship Id="rId4" Type="http://schemas.openxmlformats.org/officeDocument/2006/relationships/settings" Target="settings.xml"/><Relationship Id="rId9" Type="http://schemas.openxmlformats.org/officeDocument/2006/relationships/hyperlink" Target="https://resources.nga.org/cms/wethestates/infrastructure.html" TargetMode="Externa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rebuchet MS"/>
        <a:ea typeface="Trebuchet MS"/>
        <a:cs typeface="Trebuchet M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E74DF-AB1E-4237-B55B-861D97C9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Klimas</dc:creator>
  <cp:lastModifiedBy>Debra Hansen</cp:lastModifiedBy>
  <cp:revision>3</cp:revision>
  <dcterms:created xsi:type="dcterms:W3CDTF">2017-02-02T19:37:00Z</dcterms:created>
  <dcterms:modified xsi:type="dcterms:W3CDTF">2017-02-02T19:38:00Z</dcterms:modified>
</cp:coreProperties>
</file>